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D795" w14:textId="77777777" w:rsidR="00480378" w:rsidRDefault="00480378" w:rsidP="00480378">
      <w:pPr>
        <w:spacing w:line="20" w:lineRule="exact"/>
        <w:rPr>
          <w:rFonts w:ascii="Times New Roman" w:eastAsia="Times New Roman" w:hAnsi="Times New Roman"/>
          <w:sz w:val="24"/>
        </w:rPr>
      </w:pPr>
      <w:r>
        <w:rPr>
          <w:rFonts w:ascii="Times New Roman" w:eastAsia="Times New Roman" w:hAnsi="Times New Roman"/>
          <w:noProof/>
          <w:sz w:val="13"/>
          <w:lang w:val="en-US"/>
        </w:rPr>
        <w:drawing>
          <wp:anchor distT="0" distB="0" distL="114300" distR="114300" simplePos="0" relativeHeight="251659264" behindDoc="1" locked="0" layoutInCell="1" allowOverlap="1" wp14:anchorId="74C2230F" wp14:editId="56C7F4B4">
            <wp:simplePos x="0" y="0"/>
            <wp:positionH relativeFrom="column">
              <wp:posOffset>36195</wp:posOffset>
            </wp:positionH>
            <wp:positionV relativeFrom="paragraph">
              <wp:posOffset>107315</wp:posOffset>
            </wp:positionV>
            <wp:extent cx="5700395"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0395" cy="9525"/>
                    </a:xfrm>
                    <a:prstGeom prst="rect">
                      <a:avLst/>
                    </a:prstGeom>
                    <a:noFill/>
                  </pic:spPr>
                </pic:pic>
              </a:graphicData>
            </a:graphic>
            <wp14:sizeRelH relativeFrom="page">
              <wp14:pctWidth>0</wp14:pctWidth>
            </wp14:sizeRelH>
            <wp14:sizeRelV relativeFrom="page">
              <wp14:pctHeight>0</wp14:pctHeight>
            </wp14:sizeRelV>
          </wp:anchor>
        </w:drawing>
      </w:r>
    </w:p>
    <w:p w14:paraId="6D699A17" w14:textId="77777777" w:rsidR="00CC7B16" w:rsidRDefault="00CC7B16" w:rsidP="00624301">
      <w:pPr>
        <w:spacing w:after="9" w:line="269" w:lineRule="auto"/>
        <w:ind w:right="15"/>
        <w:rPr>
          <w:rFonts w:ascii="Lucida Sans Unicode" w:eastAsia="Lucida Sans Unicode" w:hAnsi="Lucida Sans Unicode" w:cs="Lucida Sans Unicode"/>
          <w:color w:val="000000"/>
          <w:sz w:val="22"/>
          <w:szCs w:val="22"/>
          <w:lang w:eastAsia="en-GB"/>
        </w:rPr>
      </w:pPr>
    </w:p>
    <w:p w14:paraId="799A4171" w14:textId="123ACE4A" w:rsidR="005D29FD" w:rsidRDefault="0084704F" w:rsidP="005D29FD">
      <w:pPr>
        <w:spacing w:after="9" w:line="269" w:lineRule="auto"/>
        <w:ind w:left="-5" w:right="15" w:hanging="10"/>
        <w:rPr>
          <w:rFonts w:ascii="Arial" w:eastAsia="Lucida Sans Unicode" w:hAnsi="Arial"/>
          <w:b/>
          <w:color w:val="000000"/>
          <w:sz w:val="28"/>
          <w:szCs w:val="28"/>
          <w:u w:val="single"/>
          <w:lang w:eastAsia="en-GB"/>
        </w:rPr>
      </w:pPr>
      <w:r w:rsidRPr="0084704F">
        <w:rPr>
          <w:rFonts w:ascii="Arial" w:eastAsia="Lucida Sans Unicode" w:hAnsi="Arial"/>
          <w:b/>
          <w:color w:val="000000"/>
          <w:sz w:val="28"/>
          <w:szCs w:val="28"/>
          <w:lang w:eastAsia="en-GB"/>
        </w:rPr>
        <w:t xml:space="preserve">             </w:t>
      </w:r>
      <w:r w:rsidR="005D29FD" w:rsidRPr="0084704F">
        <w:rPr>
          <w:rFonts w:ascii="Arial" w:eastAsia="Lucida Sans Unicode" w:hAnsi="Arial"/>
          <w:b/>
          <w:color w:val="000000"/>
          <w:sz w:val="28"/>
          <w:szCs w:val="28"/>
          <w:u w:val="single"/>
          <w:lang w:eastAsia="en-GB"/>
        </w:rPr>
        <w:t>CROWD MANAGEMENT &amp; CONTROL</w:t>
      </w:r>
    </w:p>
    <w:p w14:paraId="7508A78C" w14:textId="77777777" w:rsidR="0084704F" w:rsidRPr="0084704F" w:rsidRDefault="0084704F" w:rsidP="005D29FD">
      <w:pPr>
        <w:spacing w:after="9" w:line="269" w:lineRule="auto"/>
        <w:ind w:left="-5" w:right="15" w:hanging="10"/>
        <w:rPr>
          <w:rFonts w:ascii="Arial" w:eastAsia="Lucida Sans Unicode" w:hAnsi="Arial"/>
          <w:b/>
          <w:color w:val="000000"/>
          <w:sz w:val="28"/>
          <w:szCs w:val="28"/>
          <w:u w:val="single"/>
          <w:lang w:eastAsia="en-GB"/>
        </w:rPr>
      </w:pPr>
    </w:p>
    <w:p w14:paraId="34AAE66F" w14:textId="77777777" w:rsidR="005D29FD" w:rsidRPr="005D29FD" w:rsidRDefault="005D29FD" w:rsidP="005D29FD">
      <w:pPr>
        <w:spacing w:after="9" w:line="269" w:lineRule="auto"/>
        <w:ind w:left="-5" w:right="15" w:hanging="10"/>
        <w:rPr>
          <w:rFonts w:ascii="Lucida Sans Unicode" w:eastAsia="Lucida Sans Unicode" w:hAnsi="Lucida Sans Unicode" w:cs="Lucida Sans Unicode"/>
          <w:b/>
          <w:color w:val="000000"/>
          <w:sz w:val="22"/>
          <w:szCs w:val="22"/>
          <w:lang w:eastAsia="en-GB"/>
        </w:rPr>
      </w:pPr>
    </w:p>
    <w:p w14:paraId="0F1FB8C0" w14:textId="7D051E6C" w:rsidR="005D29FD" w:rsidRPr="0084704F" w:rsidRDefault="005D29FD" w:rsidP="00CC7B16">
      <w:pPr>
        <w:spacing w:after="120"/>
        <w:ind w:left="-17" w:right="17"/>
        <w:rPr>
          <w:rFonts w:ascii="Arial" w:eastAsia="Lucida Sans Unicode" w:hAnsi="Arial"/>
          <w:b/>
          <w:color w:val="000000"/>
          <w:sz w:val="24"/>
          <w:szCs w:val="24"/>
          <w:lang w:eastAsia="en-GB"/>
        </w:rPr>
      </w:pPr>
      <w:r w:rsidRPr="0084704F">
        <w:rPr>
          <w:rFonts w:ascii="Arial" w:eastAsia="Lucida Sans Unicode" w:hAnsi="Arial"/>
          <w:b/>
          <w:color w:val="000000"/>
          <w:sz w:val="24"/>
          <w:szCs w:val="24"/>
          <w:lang w:eastAsia="en-GB"/>
        </w:rPr>
        <w:t>1.1 C</w:t>
      </w:r>
      <w:r w:rsidR="0084704F" w:rsidRPr="0084704F">
        <w:rPr>
          <w:rFonts w:ascii="Arial" w:eastAsia="Lucida Sans Unicode" w:hAnsi="Arial"/>
          <w:b/>
          <w:color w:val="000000"/>
          <w:sz w:val="24"/>
          <w:szCs w:val="24"/>
          <w:lang w:eastAsia="en-GB"/>
        </w:rPr>
        <w:t xml:space="preserve">rowd Management &amp; Control </w:t>
      </w:r>
    </w:p>
    <w:p w14:paraId="5DBC01E6" w14:textId="180EDDBC" w:rsidR="005D29FD" w:rsidRPr="005D29FD" w:rsidRDefault="005D29FD" w:rsidP="00CC7B16">
      <w:pPr>
        <w:spacing w:after="120"/>
        <w:ind w:right="17"/>
        <w:rPr>
          <w:rFonts w:asciiTheme="majorHAnsi" w:eastAsia="Lucida Sans Unicode" w:hAnsiTheme="majorHAnsi" w:cstheme="majorHAnsi"/>
          <w:color w:val="000000"/>
          <w:sz w:val="24"/>
          <w:szCs w:val="24"/>
          <w:lang w:eastAsia="en-GB"/>
        </w:rPr>
      </w:pPr>
      <w:r w:rsidRPr="005D29FD">
        <w:rPr>
          <w:rFonts w:asciiTheme="majorHAnsi" w:eastAsia="Lucida Sans Unicode" w:hAnsiTheme="majorHAnsi" w:cstheme="majorHAnsi"/>
          <w:color w:val="000000"/>
          <w:sz w:val="24"/>
          <w:szCs w:val="24"/>
          <w:lang w:eastAsia="en-GB"/>
        </w:rPr>
        <w:t>All Areas will be monitored by means of CCTV and by security &amp; supervisory personnel. Should an area become uncomfortable, security, directed by Event Control, will divert patrons to a different area.</w:t>
      </w:r>
    </w:p>
    <w:p w14:paraId="0D5D30A5" w14:textId="77777777" w:rsidR="005D29FD" w:rsidRDefault="005D29FD" w:rsidP="005D29FD">
      <w:pPr>
        <w:spacing w:after="67" w:line="269" w:lineRule="auto"/>
        <w:ind w:right="15"/>
        <w:rPr>
          <w:rFonts w:ascii="Lucida Sans Unicode" w:eastAsia="Lucida Sans Unicode" w:hAnsi="Lucida Sans Unicode" w:cs="Lucida Sans Unicode"/>
          <w:color w:val="000000"/>
          <w:sz w:val="22"/>
          <w:szCs w:val="22"/>
          <w:lang w:eastAsia="en-GB"/>
        </w:rPr>
      </w:pPr>
    </w:p>
    <w:p w14:paraId="29BCBB8D" w14:textId="7DBB3C03" w:rsidR="005D29FD" w:rsidRPr="0084704F" w:rsidRDefault="005D29FD" w:rsidP="005D29FD">
      <w:pPr>
        <w:spacing w:after="67" w:line="269" w:lineRule="auto"/>
        <w:ind w:right="15"/>
        <w:rPr>
          <w:rFonts w:ascii="Arial" w:eastAsia="Lucida Sans Unicode" w:hAnsi="Arial"/>
          <w:b/>
          <w:color w:val="000000"/>
          <w:sz w:val="24"/>
          <w:szCs w:val="24"/>
          <w:lang w:eastAsia="en-GB"/>
        </w:rPr>
      </w:pPr>
      <w:r w:rsidRPr="0084704F">
        <w:rPr>
          <w:rFonts w:ascii="Arial" w:eastAsia="Lucida Sans Unicode" w:hAnsi="Arial"/>
          <w:b/>
          <w:color w:val="000000"/>
          <w:sz w:val="24"/>
          <w:szCs w:val="24"/>
          <w:lang w:eastAsia="en-GB"/>
        </w:rPr>
        <w:t xml:space="preserve">1.2 </w:t>
      </w:r>
      <w:r w:rsidR="0084704F" w:rsidRPr="0084704F">
        <w:rPr>
          <w:rFonts w:ascii="Arial" w:eastAsia="Lucida Sans Unicode" w:hAnsi="Arial"/>
          <w:b/>
          <w:color w:val="000000"/>
          <w:sz w:val="24"/>
          <w:szCs w:val="24"/>
          <w:lang w:eastAsia="en-GB"/>
        </w:rPr>
        <w:t xml:space="preserve">Provision &amp; Training of Security </w:t>
      </w:r>
    </w:p>
    <w:p w14:paraId="25D325BC" w14:textId="6B31CA16" w:rsidR="005D29FD" w:rsidRPr="005D29FD" w:rsidRDefault="005D29FD" w:rsidP="005D29FD">
      <w:pPr>
        <w:spacing w:after="9" w:line="269" w:lineRule="auto"/>
        <w:ind w:right="15"/>
        <w:rPr>
          <w:rFonts w:asciiTheme="majorHAnsi" w:eastAsia="Lucida Sans Unicode" w:hAnsiTheme="majorHAnsi" w:cstheme="majorHAnsi"/>
          <w:color w:val="000000"/>
          <w:sz w:val="24"/>
          <w:szCs w:val="24"/>
          <w:lang w:eastAsia="en-GB"/>
        </w:rPr>
      </w:pPr>
      <w:r w:rsidRPr="005D29FD">
        <w:rPr>
          <w:rFonts w:asciiTheme="majorHAnsi" w:eastAsia="Lucida Sans Unicode" w:hAnsiTheme="majorHAnsi" w:cstheme="majorHAnsi"/>
          <w:color w:val="000000"/>
          <w:sz w:val="24"/>
          <w:szCs w:val="24"/>
          <w:lang w:eastAsia="en-GB"/>
        </w:rPr>
        <w:t>The number of security personnel &amp; stewards provided will be decided in consultation with the</w:t>
      </w:r>
      <w:r w:rsidR="00624301">
        <w:rPr>
          <w:rFonts w:asciiTheme="majorHAnsi" w:eastAsia="Lucida Sans Unicode" w:hAnsiTheme="majorHAnsi" w:cstheme="majorHAnsi"/>
          <w:color w:val="000000"/>
          <w:sz w:val="24"/>
          <w:szCs w:val="24"/>
          <w:lang w:eastAsia="en-GB"/>
        </w:rPr>
        <w:t xml:space="preserve"> Police</w:t>
      </w:r>
      <w:r w:rsidRPr="005D29FD">
        <w:rPr>
          <w:rFonts w:asciiTheme="majorHAnsi" w:eastAsia="Lucida Sans Unicode" w:hAnsiTheme="majorHAnsi" w:cstheme="majorHAnsi"/>
          <w:color w:val="000000"/>
          <w:sz w:val="24"/>
          <w:szCs w:val="24"/>
          <w:lang w:eastAsia="en-GB"/>
        </w:rPr>
        <w:t>. A detailed risk assessment will be conducted to determine the security requirements.</w:t>
      </w:r>
    </w:p>
    <w:p w14:paraId="305B7437" w14:textId="499A4EBF" w:rsidR="005D29FD" w:rsidRPr="005D29FD" w:rsidRDefault="005D29FD" w:rsidP="005D29FD">
      <w:pPr>
        <w:pStyle w:val="ListParagraph"/>
        <w:numPr>
          <w:ilvl w:val="0"/>
          <w:numId w:val="2"/>
        </w:numPr>
        <w:spacing w:after="9" w:line="269" w:lineRule="auto"/>
        <w:ind w:right="15"/>
        <w:rPr>
          <w:rFonts w:asciiTheme="majorHAnsi" w:eastAsia="Lucida Sans Unicode" w:hAnsiTheme="majorHAnsi" w:cstheme="majorHAnsi"/>
          <w:color w:val="000000"/>
          <w:sz w:val="24"/>
          <w:szCs w:val="24"/>
          <w:lang w:eastAsia="en-GB"/>
        </w:rPr>
      </w:pPr>
      <w:r w:rsidRPr="005D29FD">
        <w:rPr>
          <w:rFonts w:asciiTheme="majorHAnsi" w:eastAsia="Lucida Sans Unicode" w:hAnsiTheme="majorHAnsi" w:cstheme="majorHAnsi"/>
          <w:color w:val="000000"/>
          <w:sz w:val="24"/>
          <w:szCs w:val="24"/>
          <w:lang w:eastAsia="en-GB"/>
        </w:rPr>
        <w:t>Consideration will be given to the recommendations of the Code of Practice</w:t>
      </w:r>
      <w:r w:rsidR="00E6044A">
        <w:rPr>
          <w:rFonts w:asciiTheme="majorHAnsi" w:eastAsia="Lucida Sans Unicode" w:hAnsiTheme="majorHAnsi" w:cstheme="majorHAnsi"/>
          <w:color w:val="000000"/>
          <w:sz w:val="24"/>
          <w:szCs w:val="24"/>
          <w:lang w:eastAsia="en-GB"/>
        </w:rPr>
        <w:t>s</w:t>
      </w:r>
      <w:r w:rsidRPr="005D29FD">
        <w:rPr>
          <w:rFonts w:asciiTheme="majorHAnsi" w:eastAsia="Lucida Sans Unicode" w:hAnsiTheme="majorHAnsi" w:cstheme="majorHAnsi"/>
          <w:color w:val="000000"/>
          <w:sz w:val="24"/>
          <w:szCs w:val="24"/>
          <w:lang w:eastAsia="en-GB"/>
        </w:rPr>
        <w:t xml:space="preserve"> for Safety at Outdoor Pop Concerts &amp; other outdoor musical events</w:t>
      </w:r>
    </w:p>
    <w:p w14:paraId="3F86306E" w14:textId="62C58363" w:rsidR="005D29FD" w:rsidRPr="005D29FD" w:rsidRDefault="005D29FD" w:rsidP="005D29FD">
      <w:pPr>
        <w:pStyle w:val="ListParagraph"/>
        <w:numPr>
          <w:ilvl w:val="0"/>
          <w:numId w:val="2"/>
        </w:numPr>
        <w:spacing w:after="9" w:line="269" w:lineRule="auto"/>
        <w:ind w:right="15"/>
        <w:rPr>
          <w:rFonts w:asciiTheme="majorHAnsi" w:eastAsia="Lucida Sans Unicode" w:hAnsiTheme="majorHAnsi" w:cstheme="majorHAnsi"/>
          <w:color w:val="000000"/>
          <w:sz w:val="24"/>
          <w:szCs w:val="24"/>
          <w:lang w:eastAsia="en-GB"/>
        </w:rPr>
      </w:pPr>
      <w:r w:rsidRPr="005D29FD">
        <w:rPr>
          <w:rFonts w:asciiTheme="majorHAnsi" w:eastAsia="Lucida Sans Unicode" w:hAnsiTheme="majorHAnsi" w:cstheme="majorHAnsi"/>
          <w:color w:val="000000"/>
          <w:sz w:val="24"/>
          <w:szCs w:val="24"/>
          <w:lang w:eastAsia="en-GB"/>
        </w:rPr>
        <w:t>Security staff will have undertaken event specific training and the company will be licensed by the Private Security Authority for event purposes</w:t>
      </w:r>
    </w:p>
    <w:p w14:paraId="074A27B9" w14:textId="77777777" w:rsidR="00E6044A" w:rsidRDefault="00E6044A" w:rsidP="00101734">
      <w:pPr>
        <w:tabs>
          <w:tab w:val="center" w:pos="2654"/>
          <w:tab w:val="center" w:pos="4839"/>
          <w:tab w:val="center" w:pos="7121"/>
        </w:tabs>
        <w:spacing w:after="120" w:line="269" w:lineRule="auto"/>
        <w:ind w:left="-17"/>
        <w:rPr>
          <w:rFonts w:ascii="Arial" w:eastAsia="Lucida Sans Unicode" w:hAnsi="Arial"/>
          <w:b/>
          <w:color w:val="000000"/>
          <w:sz w:val="22"/>
          <w:szCs w:val="22"/>
          <w:lang w:eastAsia="en-GB"/>
        </w:rPr>
      </w:pPr>
    </w:p>
    <w:p w14:paraId="08D4A55D" w14:textId="75A12CFD" w:rsidR="00101734" w:rsidRPr="0084704F" w:rsidRDefault="005D29FD" w:rsidP="00101734">
      <w:pPr>
        <w:tabs>
          <w:tab w:val="center" w:pos="2654"/>
          <w:tab w:val="center" w:pos="4839"/>
          <w:tab w:val="center" w:pos="7121"/>
        </w:tabs>
        <w:spacing w:after="120" w:line="269" w:lineRule="auto"/>
        <w:ind w:left="-17"/>
        <w:rPr>
          <w:rFonts w:ascii="Arial" w:eastAsia="Lucida Sans Unicode" w:hAnsi="Arial"/>
          <w:b/>
          <w:color w:val="000000"/>
          <w:sz w:val="24"/>
          <w:szCs w:val="24"/>
          <w:lang w:eastAsia="en-GB"/>
        </w:rPr>
      </w:pPr>
      <w:r w:rsidRPr="0084704F">
        <w:rPr>
          <w:rFonts w:ascii="Arial" w:eastAsia="Lucida Sans Unicode" w:hAnsi="Arial"/>
          <w:b/>
          <w:color w:val="000000"/>
          <w:sz w:val="24"/>
          <w:szCs w:val="24"/>
          <w:lang w:eastAsia="en-GB"/>
        </w:rPr>
        <w:t xml:space="preserve">1.3 </w:t>
      </w:r>
      <w:r w:rsidR="0084704F" w:rsidRPr="0084704F">
        <w:rPr>
          <w:rFonts w:ascii="Arial" w:eastAsia="Lucida Sans Unicode" w:hAnsi="Arial"/>
          <w:b/>
          <w:color w:val="000000"/>
          <w:sz w:val="24"/>
          <w:szCs w:val="24"/>
          <w:lang w:eastAsia="en-GB"/>
        </w:rPr>
        <w:t xml:space="preserve">Duties of security </w:t>
      </w:r>
    </w:p>
    <w:p w14:paraId="1A913078" w14:textId="530CBF30" w:rsidR="00101734" w:rsidRDefault="005D29FD" w:rsidP="00101734">
      <w:pPr>
        <w:tabs>
          <w:tab w:val="center" w:pos="2654"/>
          <w:tab w:val="center" w:pos="4839"/>
          <w:tab w:val="center" w:pos="7121"/>
        </w:tabs>
        <w:spacing w:after="467" w:line="269" w:lineRule="auto"/>
        <w:ind w:left="-15"/>
        <w:rPr>
          <w:rFonts w:asciiTheme="majorHAnsi" w:eastAsia="Lucida Sans Unicode" w:hAnsiTheme="majorHAnsi" w:cstheme="majorHAnsi"/>
          <w:b/>
          <w:color w:val="000000"/>
          <w:sz w:val="24"/>
          <w:szCs w:val="24"/>
          <w:lang w:eastAsia="en-GB"/>
        </w:rPr>
      </w:pPr>
      <w:r w:rsidRPr="005D29FD">
        <w:rPr>
          <w:rFonts w:asciiTheme="majorHAnsi" w:eastAsia="Lucida Sans Unicode" w:hAnsiTheme="majorHAnsi" w:cstheme="majorHAnsi"/>
          <w:color w:val="000000"/>
          <w:sz w:val="24"/>
          <w:szCs w:val="24"/>
          <w:lang w:eastAsia="en-GB"/>
        </w:rPr>
        <w:t xml:space="preserve">Detailed duties of security personnel for specific areas are given in </w:t>
      </w:r>
      <w:r w:rsidR="00E6044A">
        <w:rPr>
          <w:rFonts w:asciiTheme="majorHAnsi" w:eastAsia="Lucida Sans Unicode" w:hAnsiTheme="majorHAnsi" w:cstheme="majorHAnsi"/>
          <w:color w:val="000000"/>
          <w:sz w:val="24"/>
          <w:szCs w:val="24"/>
          <w:lang w:eastAsia="en-GB"/>
        </w:rPr>
        <w:t xml:space="preserve">the Security Plan. </w:t>
      </w:r>
      <w:r w:rsidRPr="005D29FD">
        <w:rPr>
          <w:rFonts w:asciiTheme="majorHAnsi" w:eastAsia="Lucida Sans Unicode" w:hAnsiTheme="majorHAnsi" w:cstheme="majorHAnsi"/>
          <w:color w:val="000000"/>
          <w:sz w:val="24"/>
          <w:szCs w:val="24"/>
          <w:lang w:eastAsia="en-GB"/>
        </w:rPr>
        <w:t xml:space="preserve">All security shall be under the direct control of supervisor who will report to the </w:t>
      </w:r>
      <w:r w:rsidR="00E6044A" w:rsidRPr="00E6044A">
        <w:rPr>
          <w:rFonts w:asciiTheme="majorHAnsi" w:eastAsia="Lucida Sans Unicode" w:hAnsiTheme="majorHAnsi" w:cstheme="majorHAnsi"/>
          <w:color w:val="000000"/>
          <w:sz w:val="24"/>
          <w:szCs w:val="24"/>
          <w:lang w:eastAsia="en-GB"/>
        </w:rPr>
        <w:t xml:space="preserve">HSC </w:t>
      </w:r>
      <w:r w:rsidR="002E11E0">
        <w:rPr>
          <w:rFonts w:asciiTheme="majorHAnsi" w:eastAsia="Lucida Sans Unicode" w:hAnsiTheme="majorHAnsi" w:cstheme="majorHAnsi"/>
          <w:color w:val="000000"/>
          <w:sz w:val="24"/>
          <w:szCs w:val="24"/>
          <w:lang w:eastAsia="en-GB"/>
        </w:rPr>
        <w:t xml:space="preserve">Head of </w:t>
      </w:r>
      <w:r w:rsidR="00E6044A" w:rsidRPr="00E6044A">
        <w:rPr>
          <w:rFonts w:asciiTheme="majorHAnsi" w:eastAsia="Lucida Sans Unicode" w:hAnsiTheme="majorHAnsi" w:cstheme="majorHAnsi"/>
          <w:color w:val="000000"/>
          <w:sz w:val="24"/>
          <w:szCs w:val="24"/>
          <w:lang w:eastAsia="en-GB"/>
        </w:rPr>
        <w:t>Security</w:t>
      </w:r>
      <w:r w:rsidR="00E6044A">
        <w:rPr>
          <w:rFonts w:asciiTheme="majorHAnsi" w:eastAsia="Lucida Sans Unicode" w:hAnsiTheme="majorHAnsi" w:cstheme="majorHAnsi"/>
          <w:color w:val="000000"/>
          <w:sz w:val="24"/>
          <w:szCs w:val="24"/>
          <w:lang w:eastAsia="en-GB"/>
        </w:rPr>
        <w:t>.</w:t>
      </w:r>
    </w:p>
    <w:p w14:paraId="7880F02B" w14:textId="630A16C3" w:rsidR="00CE73CF" w:rsidRPr="0084704F" w:rsidRDefault="00101734" w:rsidP="0084704F">
      <w:pPr>
        <w:tabs>
          <w:tab w:val="center" w:pos="2654"/>
          <w:tab w:val="center" w:pos="4839"/>
          <w:tab w:val="center" w:pos="7121"/>
        </w:tabs>
        <w:spacing w:after="467" w:line="269" w:lineRule="auto"/>
        <w:ind w:left="-15"/>
        <w:rPr>
          <w:rFonts w:asciiTheme="majorHAnsi" w:eastAsia="Lucida Sans Unicode" w:hAnsiTheme="majorHAnsi" w:cstheme="majorHAnsi"/>
          <w:b/>
          <w:color w:val="000000"/>
          <w:sz w:val="24"/>
          <w:szCs w:val="24"/>
          <w:lang w:eastAsia="en-GB"/>
        </w:rPr>
      </w:pPr>
      <w:r w:rsidRPr="00101734">
        <w:rPr>
          <w:rFonts w:asciiTheme="majorHAnsi" w:eastAsia="Lucida Sans Unicode" w:hAnsiTheme="majorHAnsi" w:cstheme="majorHAnsi"/>
          <w:color w:val="000000"/>
          <w:sz w:val="24"/>
          <w:szCs w:val="24"/>
          <w:lang w:eastAsia="en-GB"/>
        </w:rPr>
        <w:t>SIA Licensed security will be used in any positions where searching, refusal of entry, patrolling or intervention may be required and at the sites of all licensable activities. A detailed ‘crowd management overview’ will be produced following a risk assessment by our health and safety officer</w:t>
      </w:r>
      <w:r w:rsidR="002E11E0">
        <w:rPr>
          <w:rFonts w:asciiTheme="majorHAnsi" w:eastAsia="Lucida Sans Unicode" w:hAnsiTheme="majorHAnsi" w:cstheme="majorHAnsi"/>
          <w:color w:val="000000"/>
          <w:sz w:val="24"/>
          <w:szCs w:val="24"/>
          <w:lang w:eastAsia="en-GB"/>
        </w:rPr>
        <w:t>, Event Controller and H</w:t>
      </w:r>
      <w:r w:rsidRPr="00101734">
        <w:rPr>
          <w:rFonts w:asciiTheme="majorHAnsi" w:eastAsia="Lucida Sans Unicode" w:hAnsiTheme="majorHAnsi" w:cstheme="majorHAnsi"/>
          <w:color w:val="000000"/>
          <w:sz w:val="24"/>
          <w:szCs w:val="24"/>
          <w:lang w:eastAsia="en-GB"/>
        </w:rPr>
        <w:t>ead of security. These assessments will be contained within our ‘security policy</w:t>
      </w:r>
      <w:r w:rsidR="00CC7B16" w:rsidRPr="00101734">
        <w:rPr>
          <w:rFonts w:asciiTheme="majorHAnsi" w:eastAsia="Lucida Sans Unicode" w:hAnsiTheme="majorHAnsi" w:cstheme="majorHAnsi"/>
          <w:color w:val="000000"/>
          <w:sz w:val="24"/>
          <w:szCs w:val="24"/>
          <w:lang w:eastAsia="en-GB"/>
        </w:rPr>
        <w:t>’, planning</w:t>
      </w:r>
      <w:r w:rsidRPr="00101734">
        <w:rPr>
          <w:rFonts w:asciiTheme="majorHAnsi" w:eastAsia="Lucida Sans Unicode" w:hAnsiTheme="majorHAnsi" w:cstheme="majorHAnsi"/>
          <w:color w:val="000000"/>
          <w:sz w:val="24"/>
          <w:szCs w:val="24"/>
          <w:lang w:eastAsia="en-GB"/>
        </w:rPr>
        <w:t xml:space="preserve"> exact security team numbers and </w:t>
      </w:r>
      <w:r w:rsidR="00CC7B16" w:rsidRPr="00101734">
        <w:rPr>
          <w:rFonts w:asciiTheme="majorHAnsi" w:eastAsia="Lucida Sans Unicode" w:hAnsiTheme="majorHAnsi" w:cstheme="majorHAnsi"/>
          <w:color w:val="000000"/>
          <w:sz w:val="24"/>
          <w:szCs w:val="24"/>
          <w:lang w:eastAsia="en-GB"/>
        </w:rPr>
        <w:t>positi</w:t>
      </w:r>
      <w:r w:rsidR="00CC7B16">
        <w:rPr>
          <w:rFonts w:asciiTheme="majorHAnsi" w:eastAsia="Lucida Sans Unicode" w:hAnsiTheme="majorHAnsi" w:cstheme="majorHAnsi"/>
          <w:color w:val="000000"/>
          <w:sz w:val="24"/>
          <w:szCs w:val="24"/>
          <w:lang w:eastAsia="en-GB"/>
        </w:rPr>
        <w:t>on</w:t>
      </w:r>
      <w:r w:rsidRPr="00101734">
        <w:rPr>
          <w:b/>
          <w:sz w:val="23"/>
        </w:rPr>
        <w:t xml:space="preserve"> </w:t>
      </w:r>
      <w:r w:rsidRPr="00101734">
        <w:rPr>
          <w:rFonts w:asciiTheme="majorHAnsi" w:eastAsia="Lucida Sans Unicode" w:hAnsiTheme="majorHAnsi" w:cstheme="majorHAnsi"/>
          <w:b/>
          <w:color w:val="000000"/>
          <w:sz w:val="24"/>
          <w:szCs w:val="24"/>
          <w:lang w:eastAsia="en-GB"/>
        </w:rPr>
        <w:t>Stewards / Marshalls</w:t>
      </w:r>
    </w:p>
    <w:p w14:paraId="13D2BE72" w14:textId="16E0D7E2" w:rsidR="0084704F" w:rsidRPr="0084704F" w:rsidRDefault="00CE73CF" w:rsidP="0084704F">
      <w:pPr>
        <w:tabs>
          <w:tab w:val="center" w:pos="2654"/>
          <w:tab w:val="center" w:pos="4839"/>
          <w:tab w:val="center" w:pos="7121"/>
        </w:tabs>
        <w:spacing w:after="467" w:line="269" w:lineRule="auto"/>
        <w:ind w:left="-15"/>
        <w:rPr>
          <w:rFonts w:asciiTheme="majorHAnsi" w:eastAsia="Lucida Sans Unicode" w:hAnsiTheme="majorHAnsi" w:cstheme="majorHAnsi"/>
          <w:b/>
          <w:color w:val="000000"/>
          <w:sz w:val="24"/>
          <w:szCs w:val="24"/>
          <w:lang w:eastAsia="en-GB"/>
        </w:rPr>
      </w:pPr>
      <w:r>
        <w:rPr>
          <w:sz w:val="24"/>
        </w:rPr>
        <w:t xml:space="preserve">It is a condition of entry (found on the official website and tickets) that each attendee is subject to a security search upon entry to the event site. Any contraband material found during searches will be confiscated and appropriate action will be taken by the security team. Contraband material includes: drugs, weapons, glass bottles, fireworks, sparklers, all alcohol, large sound systems, large gas canisters. There will be a locked amnesty bin on entry for voluntary disposal. There is a </w:t>
      </w:r>
      <w:r w:rsidR="00BE6207">
        <w:rPr>
          <w:sz w:val="24"/>
        </w:rPr>
        <w:t>zero-tolerance</w:t>
      </w:r>
      <w:r>
        <w:rPr>
          <w:sz w:val="24"/>
        </w:rPr>
        <w:t xml:space="preserve"> policy to all these items. A full list of banned substances and materials will be listed on the official event website and on signs leading up to main entrance of the event site. </w:t>
      </w:r>
    </w:p>
    <w:p w14:paraId="5741D503" w14:textId="77777777" w:rsidR="0084704F" w:rsidRDefault="0084704F" w:rsidP="00101734">
      <w:pPr>
        <w:tabs>
          <w:tab w:val="center" w:pos="2654"/>
          <w:tab w:val="center" w:pos="4839"/>
          <w:tab w:val="center" w:pos="7121"/>
        </w:tabs>
        <w:spacing w:after="467" w:line="269" w:lineRule="auto"/>
        <w:ind w:left="-15"/>
        <w:rPr>
          <w:rFonts w:ascii="Arial" w:eastAsia="Lucida Sans Unicode" w:hAnsi="Arial"/>
          <w:b/>
          <w:color w:val="000000"/>
          <w:sz w:val="24"/>
          <w:szCs w:val="24"/>
          <w:lang w:eastAsia="en-GB"/>
        </w:rPr>
      </w:pPr>
    </w:p>
    <w:p w14:paraId="678C4B09" w14:textId="7241B8C1" w:rsidR="00101734" w:rsidRPr="00BE6207" w:rsidRDefault="00101734" w:rsidP="00101734">
      <w:pPr>
        <w:tabs>
          <w:tab w:val="center" w:pos="2654"/>
          <w:tab w:val="center" w:pos="4839"/>
          <w:tab w:val="center" w:pos="7121"/>
        </w:tabs>
        <w:spacing w:after="467" w:line="269" w:lineRule="auto"/>
        <w:ind w:left="-15"/>
        <w:rPr>
          <w:rFonts w:ascii="Arial" w:eastAsia="Lucida Sans Unicode" w:hAnsi="Arial"/>
          <w:b/>
          <w:color w:val="000000"/>
          <w:sz w:val="24"/>
          <w:szCs w:val="24"/>
          <w:lang w:eastAsia="en-GB"/>
        </w:rPr>
      </w:pPr>
      <w:r w:rsidRPr="00BE6207">
        <w:rPr>
          <w:rFonts w:ascii="Arial" w:eastAsia="Lucida Sans Unicode" w:hAnsi="Arial"/>
          <w:b/>
          <w:color w:val="000000"/>
          <w:sz w:val="24"/>
          <w:szCs w:val="24"/>
          <w:lang w:eastAsia="en-GB"/>
        </w:rPr>
        <w:t>1.4</w:t>
      </w:r>
      <w:r w:rsidR="0084704F">
        <w:rPr>
          <w:rFonts w:ascii="Arial" w:eastAsia="Lucida Sans Unicode" w:hAnsi="Arial"/>
          <w:b/>
          <w:color w:val="000000"/>
          <w:sz w:val="24"/>
          <w:szCs w:val="24"/>
          <w:lang w:eastAsia="en-GB"/>
        </w:rPr>
        <w:t xml:space="preserve"> Duties of Stewards </w:t>
      </w:r>
      <w:r w:rsidRPr="00BE6207">
        <w:rPr>
          <w:rFonts w:ascii="Arial" w:eastAsia="Lucida Sans Unicode" w:hAnsi="Arial"/>
          <w:b/>
          <w:color w:val="000000"/>
          <w:sz w:val="24"/>
          <w:szCs w:val="24"/>
          <w:lang w:eastAsia="en-GB"/>
        </w:rPr>
        <w:t xml:space="preserve"> </w:t>
      </w:r>
    </w:p>
    <w:p w14:paraId="68D8B5B0" w14:textId="3609A8FF" w:rsidR="00101734" w:rsidRPr="005D29FD" w:rsidRDefault="00101734" w:rsidP="00101734">
      <w:pPr>
        <w:tabs>
          <w:tab w:val="center" w:pos="2654"/>
          <w:tab w:val="center" w:pos="4839"/>
          <w:tab w:val="center" w:pos="7121"/>
        </w:tabs>
        <w:spacing w:after="467" w:line="269" w:lineRule="auto"/>
        <w:ind w:left="-15"/>
        <w:rPr>
          <w:rFonts w:asciiTheme="majorHAnsi" w:eastAsia="Lucida Sans Unicode" w:hAnsiTheme="majorHAnsi" w:cstheme="majorHAnsi"/>
          <w:color w:val="000000"/>
          <w:sz w:val="24"/>
          <w:szCs w:val="24"/>
          <w:lang w:eastAsia="en-GB"/>
        </w:rPr>
      </w:pPr>
      <w:r w:rsidRPr="00101734">
        <w:rPr>
          <w:rFonts w:asciiTheme="majorHAnsi" w:eastAsia="Lucida Sans Unicode" w:hAnsiTheme="majorHAnsi" w:cstheme="majorHAnsi"/>
          <w:color w:val="000000"/>
          <w:sz w:val="24"/>
          <w:szCs w:val="24"/>
          <w:lang w:eastAsia="en-GB"/>
        </w:rPr>
        <w:t>Stewards and Marshalls will be used to assist with general information and monitoring of activity around the event site. This team will not replace or replicate the provisions of the SIA Licensed security team; their purpose it to provide information to event goers and a large network of eyes and ears around the event site. Stewards and Marshalls will be trained and briefed before the event commencement and will report into the heads of security, the production managers or the Traffic Management team leaders</w:t>
      </w:r>
    </w:p>
    <w:p w14:paraId="22B7C9F8" w14:textId="5316984B" w:rsidR="00101734" w:rsidRPr="00BE6207" w:rsidRDefault="005D29FD" w:rsidP="00101734">
      <w:pPr>
        <w:tabs>
          <w:tab w:val="center" w:pos="2654"/>
          <w:tab w:val="center" w:pos="4839"/>
          <w:tab w:val="center" w:pos="7121"/>
        </w:tabs>
        <w:spacing w:after="120" w:line="269" w:lineRule="auto"/>
        <w:ind w:left="-17"/>
        <w:rPr>
          <w:rFonts w:ascii="Arial" w:eastAsia="Lucida Sans Unicode" w:hAnsi="Arial"/>
          <w:color w:val="000000"/>
          <w:sz w:val="24"/>
          <w:szCs w:val="24"/>
          <w:lang w:eastAsia="en-GB"/>
        </w:rPr>
      </w:pPr>
      <w:r w:rsidRPr="00BE6207">
        <w:rPr>
          <w:rFonts w:ascii="Arial" w:eastAsia="Lucida Sans Unicode" w:hAnsi="Arial"/>
          <w:b/>
          <w:color w:val="000000"/>
          <w:sz w:val="24"/>
          <w:szCs w:val="24"/>
          <w:lang w:eastAsia="en-GB"/>
        </w:rPr>
        <w:t>1.</w:t>
      </w:r>
      <w:r w:rsidR="00BE6207" w:rsidRPr="00BE6207">
        <w:rPr>
          <w:rFonts w:ascii="Arial" w:eastAsia="Lucida Sans Unicode" w:hAnsi="Arial"/>
          <w:b/>
          <w:color w:val="000000"/>
          <w:sz w:val="24"/>
          <w:szCs w:val="24"/>
          <w:lang w:eastAsia="en-GB"/>
        </w:rPr>
        <w:t>5</w:t>
      </w:r>
      <w:r w:rsidR="0084704F">
        <w:rPr>
          <w:rFonts w:ascii="Arial" w:eastAsia="Lucida Sans Unicode" w:hAnsi="Arial"/>
          <w:b/>
          <w:color w:val="000000"/>
          <w:sz w:val="24"/>
          <w:szCs w:val="24"/>
          <w:lang w:eastAsia="en-GB"/>
        </w:rPr>
        <w:t xml:space="preserve"> Fire Stewards</w:t>
      </w:r>
      <w:r w:rsidRPr="00BE6207">
        <w:rPr>
          <w:rFonts w:ascii="Arial" w:eastAsia="Lucida Sans Unicode" w:hAnsi="Arial"/>
          <w:b/>
          <w:color w:val="000000"/>
          <w:sz w:val="24"/>
          <w:szCs w:val="24"/>
          <w:lang w:eastAsia="en-GB"/>
        </w:rPr>
        <w:t xml:space="preserve"> </w:t>
      </w:r>
    </w:p>
    <w:p w14:paraId="31B030E8" w14:textId="570DDB04" w:rsidR="005D29FD" w:rsidRDefault="005D29FD" w:rsidP="005D29FD">
      <w:pPr>
        <w:tabs>
          <w:tab w:val="center" w:pos="2654"/>
          <w:tab w:val="center" w:pos="4839"/>
          <w:tab w:val="center" w:pos="7121"/>
        </w:tabs>
        <w:spacing w:after="467" w:line="269" w:lineRule="auto"/>
        <w:ind w:left="-15"/>
        <w:rPr>
          <w:rFonts w:asciiTheme="majorHAnsi" w:eastAsia="Lucida Sans Unicode" w:hAnsiTheme="majorHAnsi" w:cstheme="majorHAnsi"/>
          <w:color w:val="000000"/>
          <w:sz w:val="24"/>
          <w:szCs w:val="24"/>
          <w:lang w:eastAsia="en-GB"/>
        </w:rPr>
      </w:pPr>
      <w:r w:rsidRPr="005D29FD">
        <w:rPr>
          <w:rFonts w:asciiTheme="majorHAnsi" w:eastAsia="Lucida Sans Unicode" w:hAnsiTheme="majorHAnsi" w:cstheme="majorHAnsi"/>
          <w:color w:val="000000"/>
          <w:sz w:val="24"/>
          <w:szCs w:val="24"/>
          <w:lang w:eastAsia="en-GB"/>
        </w:rPr>
        <w:t>Stewards with specific training in fire prevention &amp; fighting will be allocated to each area as part of the normal security allocation.</w:t>
      </w:r>
    </w:p>
    <w:p w14:paraId="23152320" w14:textId="36DBDEF2" w:rsidR="00101734" w:rsidRPr="0084704F" w:rsidRDefault="00101734" w:rsidP="00CC7B16">
      <w:pPr>
        <w:tabs>
          <w:tab w:val="center" w:pos="2654"/>
          <w:tab w:val="center" w:pos="4839"/>
          <w:tab w:val="center" w:pos="7121"/>
        </w:tabs>
        <w:spacing w:after="120" w:line="269" w:lineRule="auto"/>
        <w:ind w:left="-17"/>
        <w:rPr>
          <w:rFonts w:ascii="Arial" w:eastAsia="Lucida Sans Unicode" w:hAnsi="Arial"/>
          <w:color w:val="000000"/>
          <w:sz w:val="24"/>
          <w:szCs w:val="24"/>
          <w:lang w:eastAsia="en-GB"/>
        </w:rPr>
      </w:pPr>
      <w:r w:rsidRPr="0084704F">
        <w:rPr>
          <w:rFonts w:ascii="Arial" w:eastAsia="Lucida Sans Unicode" w:hAnsi="Arial"/>
          <w:b/>
          <w:color w:val="000000"/>
          <w:sz w:val="24"/>
          <w:szCs w:val="24"/>
          <w:lang w:eastAsia="en-GB"/>
        </w:rPr>
        <w:t>1.</w:t>
      </w:r>
      <w:r w:rsidR="00BE6207" w:rsidRPr="0084704F">
        <w:rPr>
          <w:rFonts w:ascii="Arial" w:eastAsia="Lucida Sans Unicode" w:hAnsi="Arial"/>
          <w:b/>
          <w:color w:val="000000"/>
          <w:sz w:val="24"/>
          <w:szCs w:val="24"/>
          <w:lang w:eastAsia="en-GB"/>
        </w:rPr>
        <w:t xml:space="preserve">6 </w:t>
      </w:r>
      <w:r w:rsidRPr="0084704F">
        <w:rPr>
          <w:rFonts w:ascii="Arial" w:eastAsia="Lucida Sans Unicode" w:hAnsi="Arial"/>
          <w:b/>
          <w:color w:val="000000"/>
          <w:sz w:val="24"/>
          <w:szCs w:val="24"/>
          <w:lang w:eastAsia="en-GB"/>
        </w:rPr>
        <w:t>VIPS</w:t>
      </w:r>
    </w:p>
    <w:p w14:paraId="36D8C61A" w14:textId="145230CB" w:rsidR="00101734" w:rsidRDefault="00101734" w:rsidP="0084704F">
      <w:pPr>
        <w:ind w:right="227"/>
        <w:rPr>
          <w:sz w:val="24"/>
        </w:rPr>
      </w:pPr>
      <w:r w:rsidRPr="00CC7B16">
        <w:rPr>
          <w:rFonts w:cs="Calibri"/>
          <w:sz w:val="24"/>
        </w:rPr>
        <w:t xml:space="preserve">A short list of low profile VIP’s will be invited. We do not anticipate having to make and special security arrangements for </w:t>
      </w:r>
      <w:r w:rsidR="00BE6207" w:rsidRPr="00CC7B16">
        <w:rPr>
          <w:rFonts w:cs="Calibri"/>
          <w:sz w:val="24"/>
        </w:rPr>
        <w:t>them,</w:t>
      </w:r>
      <w:r w:rsidRPr="00CC7B16">
        <w:rPr>
          <w:rFonts w:cs="Calibri"/>
          <w:sz w:val="24"/>
        </w:rPr>
        <w:t xml:space="preserve"> but private refuge will be available backstage if required in the hospitality area (the barn) which is tucked away from the main event site</w:t>
      </w:r>
      <w:r>
        <w:rPr>
          <w:sz w:val="24"/>
        </w:rPr>
        <w:t>.</w:t>
      </w:r>
    </w:p>
    <w:p w14:paraId="302689E7" w14:textId="77777777" w:rsidR="0084704F" w:rsidRPr="0084704F" w:rsidRDefault="0084704F" w:rsidP="0084704F">
      <w:pPr>
        <w:ind w:right="227"/>
        <w:rPr>
          <w:sz w:val="24"/>
        </w:rPr>
      </w:pPr>
    </w:p>
    <w:p w14:paraId="6B63D13A" w14:textId="525B7E1E" w:rsidR="005D29FD" w:rsidRPr="00BE6207" w:rsidRDefault="005D29FD" w:rsidP="005D29FD">
      <w:pPr>
        <w:tabs>
          <w:tab w:val="center" w:pos="2654"/>
          <w:tab w:val="center" w:pos="4839"/>
          <w:tab w:val="center" w:pos="7121"/>
        </w:tabs>
        <w:spacing w:after="120" w:line="269" w:lineRule="auto"/>
        <w:ind w:left="-17"/>
        <w:rPr>
          <w:rFonts w:ascii="Arial" w:eastAsia="Lucida Sans Unicode" w:hAnsi="Arial"/>
          <w:b/>
          <w:color w:val="000000"/>
          <w:sz w:val="24"/>
          <w:szCs w:val="24"/>
          <w:lang w:eastAsia="en-GB"/>
        </w:rPr>
      </w:pPr>
      <w:r w:rsidRPr="00BE6207">
        <w:rPr>
          <w:rFonts w:ascii="Arial" w:eastAsia="Lucida Sans Unicode" w:hAnsi="Arial"/>
          <w:b/>
          <w:color w:val="000000"/>
          <w:sz w:val="24"/>
          <w:szCs w:val="24"/>
          <w:lang w:eastAsia="en-GB"/>
        </w:rPr>
        <w:t>1.</w:t>
      </w:r>
      <w:r w:rsidR="00BE6207" w:rsidRPr="00BE6207">
        <w:rPr>
          <w:rFonts w:ascii="Arial" w:eastAsia="Lucida Sans Unicode" w:hAnsi="Arial"/>
          <w:b/>
          <w:color w:val="000000"/>
          <w:sz w:val="24"/>
          <w:szCs w:val="24"/>
          <w:lang w:eastAsia="en-GB"/>
        </w:rPr>
        <w:t>7</w:t>
      </w:r>
      <w:r w:rsidR="0084704F">
        <w:rPr>
          <w:rFonts w:ascii="Arial" w:eastAsia="Lucida Sans Unicode" w:hAnsi="Arial"/>
          <w:b/>
          <w:color w:val="000000"/>
          <w:sz w:val="24"/>
          <w:szCs w:val="24"/>
          <w:lang w:eastAsia="en-GB"/>
        </w:rPr>
        <w:t xml:space="preserve"> Identification &amp; Registration of Security and Stewards </w:t>
      </w:r>
      <w:r w:rsidRPr="00BE6207">
        <w:rPr>
          <w:rFonts w:ascii="Arial" w:eastAsia="Lucida Sans Unicode" w:hAnsi="Arial"/>
          <w:b/>
          <w:color w:val="000000"/>
          <w:sz w:val="24"/>
          <w:szCs w:val="24"/>
          <w:lang w:eastAsia="en-GB"/>
        </w:rPr>
        <w:t xml:space="preserve"> </w:t>
      </w:r>
    </w:p>
    <w:p w14:paraId="0298B67D" w14:textId="77777777" w:rsidR="00C154B4" w:rsidRDefault="005D29FD" w:rsidP="00C154B4">
      <w:pPr>
        <w:tabs>
          <w:tab w:val="center" w:pos="2654"/>
          <w:tab w:val="center" w:pos="4839"/>
          <w:tab w:val="center" w:pos="7121"/>
        </w:tabs>
        <w:spacing w:after="120" w:line="269" w:lineRule="auto"/>
        <w:ind w:left="-17"/>
        <w:rPr>
          <w:rFonts w:asciiTheme="majorHAnsi" w:eastAsia="Lucida Sans Unicode" w:hAnsiTheme="majorHAnsi" w:cstheme="majorHAnsi"/>
          <w:b/>
          <w:color w:val="000000"/>
          <w:sz w:val="24"/>
          <w:szCs w:val="24"/>
          <w:lang w:eastAsia="en-GB"/>
        </w:rPr>
      </w:pPr>
      <w:r w:rsidRPr="005D29FD">
        <w:rPr>
          <w:rFonts w:asciiTheme="majorHAnsi" w:eastAsia="Lucida Sans Unicode" w:hAnsiTheme="majorHAnsi" w:cstheme="majorHAnsi"/>
          <w:color w:val="000000"/>
          <w:sz w:val="24"/>
          <w:szCs w:val="24"/>
          <w:lang w:eastAsia="en-GB"/>
        </w:rPr>
        <w:t>All security personnel will wear hi-vis tabards or jackets with identifying numbers. A list of names &amp; corresponding numbers will be available to the relevant authorities.</w:t>
      </w:r>
    </w:p>
    <w:p w14:paraId="39736BB2" w14:textId="1F131081" w:rsidR="00C154B4" w:rsidRPr="00307582" w:rsidRDefault="005D29FD" w:rsidP="00307582">
      <w:pPr>
        <w:tabs>
          <w:tab w:val="center" w:pos="2654"/>
          <w:tab w:val="center" w:pos="4839"/>
          <w:tab w:val="center" w:pos="7121"/>
        </w:tabs>
        <w:spacing w:after="467" w:line="269" w:lineRule="auto"/>
        <w:ind w:left="-15"/>
        <w:rPr>
          <w:rFonts w:asciiTheme="majorHAnsi" w:eastAsia="Lucida Sans Unicode" w:hAnsiTheme="majorHAnsi" w:cstheme="majorHAnsi"/>
          <w:color w:val="000000"/>
          <w:sz w:val="24"/>
          <w:szCs w:val="24"/>
          <w:lang w:eastAsia="en-GB"/>
        </w:rPr>
      </w:pPr>
      <w:r w:rsidRPr="005D29FD">
        <w:rPr>
          <w:rFonts w:asciiTheme="majorHAnsi" w:eastAsia="Lucida Sans Unicode" w:hAnsiTheme="majorHAnsi" w:cstheme="majorHAnsi"/>
          <w:color w:val="000000"/>
          <w:sz w:val="24"/>
          <w:szCs w:val="24"/>
          <w:lang w:eastAsia="en-GB"/>
        </w:rPr>
        <w:t>All security personnel will sign in at the start &amp; end of the shift and have his/her photograph taken wearing the appropriate jacket/tabard. These photos will available to the relevant authorities</w:t>
      </w:r>
    </w:p>
    <w:p w14:paraId="7968E0C9" w14:textId="7FA0BA49" w:rsidR="00C154B4" w:rsidRPr="00BE6207" w:rsidRDefault="0084704F" w:rsidP="00CC7B16">
      <w:pPr>
        <w:spacing w:after="9" w:line="269" w:lineRule="auto"/>
        <w:ind w:right="15"/>
        <w:rPr>
          <w:rFonts w:ascii="Arial" w:eastAsia="Lucida Sans Unicode" w:hAnsi="Arial"/>
          <w:b/>
          <w:color w:val="000000"/>
          <w:sz w:val="24"/>
          <w:szCs w:val="24"/>
          <w:lang w:eastAsia="en-GB"/>
        </w:rPr>
      </w:pPr>
      <w:r w:rsidRPr="00BE6207">
        <w:rPr>
          <w:rFonts w:ascii="Arial" w:eastAsia="Lucida Sans Unicode" w:hAnsi="Arial"/>
          <w:b/>
          <w:color w:val="000000"/>
          <w:sz w:val="24"/>
          <w:szCs w:val="24"/>
          <w:lang w:eastAsia="en-GB"/>
        </w:rPr>
        <w:t>1.8</w:t>
      </w:r>
      <w:r>
        <w:rPr>
          <w:rFonts w:ascii="Arial" w:eastAsia="Lucida Sans Unicode" w:hAnsi="Arial"/>
          <w:b/>
          <w:color w:val="000000"/>
          <w:sz w:val="24"/>
          <w:szCs w:val="24"/>
          <w:lang w:eastAsia="en-GB"/>
        </w:rPr>
        <w:t xml:space="preserve"> Briefing </w:t>
      </w:r>
      <w:r w:rsidR="00BE6207" w:rsidRPr="00BE6207">
        <w:rPr>
          <w:rFonts w:ascii="Arial" w:eastAsia="Lucida Sans Unicode" w:hAnsi="Arial"/>
          <w:b/>
          <w:color w:val="000000"/>
          <w:sz w:val="24"/>
          <w:szCs w:val="24"/>
          <w:lang w:eastAsia="en-GB"/>
        </w:rPr>
        <w:t xml:space="preserve"> </w:t>
      </w:r>
    </w:p>
    <w:p w14:paraId="02B83AF4" w14:textId="52C11787" w:rsidR="005D29FD" w:rsidRDefault="005D29FD" w:rsidP="00CC7B16">
      <w:pPr>
        <w:spacing w:after="9" w:line="269" w:lineRule="auto"/>
        <w:ind w:right="15"/>
        <w:rPr>
          <w:rFonts w:asciiTheme="majorHAnsi" w:eastAsia="Lucida Sans Unicode" w:hAnsiTheme="majorHAnsi" w:cstheme="majorHAnsi"/>
          <w:color w:val="000000"/>
          <w:sz w:val="24"/>
          <w:szCs w:val="24"/>
          <w:lang w:eastAsia="en-GB"/>
        </w:rPr>
      </w:pPr>
      <w:r w:rsidRPr="005D29FD">
        <w:rPr>
          <w:rFonts w:asciiTheme="majorHAnsi" w:eastAsia="Lucida Sans Unicode" w:hAnsiTheme="majorHAnsi" w:cstheme="majorHAnsi"/>
          <w:color w:val="000000"/>
          <w:sz w:val="24"/>
          <w:szCs w:val="24"/>
          <w:lang w:eastAsia="en-GB"/>
        </w:rPr>
        <w:t>All supervisors will be briefed by the Event Controller &amp; Safety Officer before the event.</w:t>
      </w:r>
    </w:p>
    <w:p w14:paraId="70BA4661" w14:textId="1CC49B41" w:rsidR="005D29FD" w:rsidRPr="005D29FD" w:rsidRDefault="00C154B4" w:rsidP="00C154B4">
      <w:pPr>
        <w:spacing w:after="9" w:line="269" w:lineRule="auto"/>
        <w:ind w:right="15"/>
        <w:rPr>
          <w:rFonts w:asciiTheme="majorHAnsi" w:eastAsia="Lucida Sans Unicode" w:hAnsiTheme="majorHAnsi" w:cstheme="majorHAnsi"/>
          <w:color w:val="000000"/>
          <w:sz w:val="24"/>
          <w:szCs w:val="24"/>
          <w:lang w:eastAsia="en-GB"/>
        </w:rPr>
      </w:pPr>
      <w:r>
        <w:rPr>
          <w:rFonts w:asciiTheme="majorHAnsi" w:eastAsia="Lucida Sans Unicode" w:hAnsiTheme="majorHAnsi" w:cstheme="majorHAnsi"/>
          <w:color w:val="000000"/>
          <w:sz w:val="24"/>
          <w:szCs w:val="24"/>
          <w:lang w:eastAsia="en-GB"/>
        </w:rPr>
        <w:t xml:space="preserve"> </w:t>
      </w:r>
      <w:r w:rsidR="005D29FD" w:rsidRPr="005D29FD">
        <w:rPr>
          <w:rFonts w:asciiTheme="majorHAnsi" w:eastAsia="Lucida Sans Unicode" w:hAnsiTheme="majorHAnsi" w:cstheme="majorHAnsi"/>
          <w:color w:val="000000"/>
          <w:sz w:val="24"/>
          <w:szCs w:val="24"/>
          <w:lang w:eastAsia="en-GB"/>
        </w:rPr>
        <w:t xml:space="preserve">This briefing may be attended by </w:t>
      </w:r>
      <w:r w:rsidR="00BE6207">
        <w:rPr>
          <w:rFonts w:asciiTheme="majorHAnsi" w:eastAsia="Lucida Sans Unicode" w:hAnsiTheme="majorHAnsi" w:cstheme="majorHAnsi"/>
          <w:color w:val="000000"/>
          <w:sz w:val="24"/>
          <w:szCs w:val="24"/>
          <w:lang w:eastAsia="en-GB"/>
        </w:rPr>
        <w:t>the Police</w:t>
      </w:r>
      <w:r w:rsidR="005D29FD" w:rsidRPr="005D29FD">
        <w:rPr>
          <w:rFonts w:asciiTheme="majorHAnsi" w:eastAsia="Lucida Sans Unicode" w:hAnsiTheme="majorHAnsi" w:cstheme="majorHAnsi"/>
          <w:color w:val="000000"/>
          <w:sz w:val="24"/>
          <w:szCs w:val="24"/>
          <w:lang w:eastAsia="en-GB"/>
        </w:rPr>
        <w:t xml:space="preserve"> and </w:t>
      </w:r>
      <w:r w:rsidR="0084704F" w:rsidRPr="005D29FD">
        <w:rPr>
          <w:rFonts w:asciiTheme="majorHAnsi" w:eastAsia="Lucida Sans Unicode" w:hAnsiTheme="majorHAnsi" w:cstheme="majorHAnsi"/>
          <w:color w:val="000000"/>
          <w:sz w:val="24"/>
          <w:szCs w:val="24"/>
          <w:lang w:eastAsia="en-GB"/>
        </w:rPr>
        <w:t xml:space="preserve">representatives </w:t>
      </w:r>
      <w:r w:rsidR="0084704F">
        <w:rPr>
          <w:rFonts w:asciiTheme="majorHAnsi" w:eastAsia="Lucida Sans Unicode" w:hAnsiTheme="majorHAnsi" w:cstheme="majorHAnsi"/>
          <w:color w:val="000000"/>
          <w:sz w:val="24"/>
          <w:szCs w:val="24"/>
          <w:lang w:eastAsia="en-GB"/>
        </w:rPr>
        <w:t>from</w:t>
      </w:r>
      <w:r w:rsidR="005D29FD" w:rsidRPr="005D29FD">
        <w:rPr>
          <w:rFonts w:asciiTheme="majorHAnsi" w:eastAsia="Lucida Sans Unicode" w:hAnsiTheme="majorHAnsi" w:cstheme="majorHAnsi"/>
          <w:color w:val="000000"/>
          <w:sz w:val="24"/>
          <w:szCs w:val="24"/>
          <w:lang w:eastAsia="en-GB"/>
        </w:rPr>
        <w:t xml:space="preserve"> </w:t>
      </w:r>
      <w:r w:rsidR="00BE6207">
        <w:rPr>
          <w:rFonts w:asciiTheme="majorHAnsi" w:eastAsia="Lucida Sans Unicode" w:hAnsiTheme="majorHAnsi" w:cstheme="majorHAnsi"/>
          <w:color w:val="000000"/>
          <w:sz w:val="24"/>
          <w:szCs w:val="24"/>
          <w:lang w:eastAsia="en-GB"/>
        </w:rPr>
        <w:t xml:space="preserve">the local council </w:t>
      </w:r>
      <w:r w:rsidR="005D29FD" w:rsidRPr="005D29FD">
        <w:rPr>
          <w:rFonts w:asciiTheme="majorHAnsi" w:eastAsia="Lucida Sans Unicode" w:hAnsiTheme="majorHAnsi" w:cstheme="majorHAnsi"/>
          <w:color w:val="000000"/>
          <w:sz w:val="24"/>
          <w:szCs w:val="24"/>
          <w:lang w:eastAsia="en-GB"/>
        </w:rPr>
        <w:t>&amp; other emergency services</w:t>
      </w:r>
    </w:p>
    <w:p w14:paraId="352AE9BB" w14:textId="77777777" w:rsidR="005D29FD" w:rsidRPr="005D29FD" w:rsidRDefault="005D29FD" w:rsidP="005D29FD">
      <w:pPr>
        <w:numPr>
          <w:ilvl w:val="0"/>
          <w:numId w:val="1"/>
        </w:numPr>
        <w:spacing w:after="9" w:line="269" w:lineRule="auto"/>
        <w:ind w:right="15"/>
        <w:rPr>
          <w:rFonts w:asciiTheme="majorHAnsi" w:eastAsia="Lucida Sans Unicode" w:hAnsiTheme="majorHAnsi" w:cstheme="majorHAnsi"/>
          <w:color w:val="000000"/>
          <w:sz w:val="24"/>
          <w:szCs w:val="24"/>
          <w:lang w:eastAsia="en-GB"/>
        </w:rPr>
      </w:pPr>
      <w:r w:rsidRPr="005D29FD">
        <w:rPr>
          <w:rFonts w:asciiTheme="majorHAnsi" w:eastAsia="Lucida Sans Unicode" w:hAnsiTheme="majorHAnsi" w:cstheme="majorHAnsi"/>
          <w:color w:val="000000"/>
          <w:sz w:val="24"/>
          <w:szCs w:val="24"/>
          <w:lang w:eastAsia="en-GB"/>
        </w:rPr>
        <w:t>Additional briefing will be held where necessary</w:t>
      </w:r>
    </w:p>
    <w:p w14:paraId="4A558A78" w14:textId="77777777" w:rsidR="005D29FD" w:rsidRPr="005D29FD" w:rsidRDefault="005D29FD" w:rsidP="005D29FD">
      <w:pPr>
        <w:numPr>
          <w:ilvl w:val="0"/>
          <w:numId w:val="1"/>
        </w:numPr>
        <w:spacing w:after="9" w:line="269" w:lineRule="auto"/>
        <w:ind w:right="15"/>
        <w:rPr>
          <w:rFonts w:asciiTheme="majorHAnsi" w:eastAsia="Lucida Sans Unicode" w:hAnsiTheme="majorHAnsi" w:cstheme="majorHAnsi"/>
          <w:color w:val="000000"/>
          <w:sz w:val="24"/>
          <w:szCs w:val="24"/>
          <w:lang w:eastAsia="en-GB"/>
        </w:rPr>
      </w:pPr>
      <w:r w:rsidRPr="005D29FD">
        <w:rPr>
          <w:rFonts w:asciiTheme="majorHAnsi" w:eastAsia="Lucida Sans Unicode" w:hAnsiTheme="majorHAnsi" w:cstheme="majorHAnsi"/>
          <w:color w:val="000000"/>
          <w:sz w:val="24"/>
          <w:szCs w:val="24"/>
          <w:lang w:eastAsia="en-GB"/>
        </w:rPr>
        <w:t>Areas to cover in briefing: Details of the event, risk assessment, audience profiles, emergency procedures, duties of personnel in specific areas, exiting arrangements, general information, lost children &amp; property</w:t>
      </w:r>
    </w:p>
    <w:p w14:paraId="4EADE7C6" w14:textId="15B454AC" w:rsidR="005D29FD" w:rsidRDefault="005D29FD" w:rsidP="005D29FD">
      <w:pPr>
        <w:numPr>
          <w:ilvl w:val="0"/>
          <w:numId w:val="1"/>
        </w:numPr>
        <w:spacing w:after="9" w:line="269" w:lineRule="auto"/>
        <w:ind w:right="15"/>
        <w:rPr>
          <w:rFonts w:asciiTheme="majorHAnsi" w:eastAsia="Lucida Sans Unicode" w:hAnsiTheme="majorHAnsi" w:cstheme="majorHAnsi"/>
          <w:color w:val="000000"/>
          <w:sz w:val="24"/>
          <w:szCs w:val="24"/>
          <w:lang w:eastAsia="en-GB"/>
        </w:rPr>
      </w:pPr>
      <w:r w:rsidRPr="005D29FD">
        <w:rPr>
          <w:rFonts w:asciiTheme="majorHAnsi" w:eastAsia="Lucida Sans Unicode" w:hAnsiTheme="majorHAnsi" w:cstheme="majorHAnsi"/>
          <w:color w:val="000000"/>
          <w:sz w:val="24"/>
          <w:szCs w:val="24"/>
          <w:lang w:eastAsia="en-GB"/>
        </w:rPr>
        <w:t>Supervisors will ‘cascade’ brief their staff</w:t>
      </w:r>
    </w:p>
    <w:p w14:paraId="422107DA" w14:textId="083706F9" w:rsidR="00BE6207" w:rsidRDefault="00BE6207" w:rsidP="00BE6207">
      <w:pPr>
        <w:spacing w:after="9" w:line="269" w:lineRule="auto"/>
        <w:ind w:right="15"/>
        <w:rPr>
          <w:rFonts w:asciiTheme="majorHAnsi" w:eastAsia="Lucida Sans Unicode" w:hAnsiTheme="majorHAnsi" w:cstheme="majorHAnsi"/>
          <w:color w:val="000000"/>
          <w:sz w:val="24"/>
          <w:szCs w:val="24"/>
          <w:lang w:eastAsia="en-GB"/>
        </w:rPr>
      </w:pPr>
    </w:p>
    <w:p w14:paraId="42132A97" w14:textId="77777777" w:rsidR="00BE6207" w:rsidRDefault="00BE6207" w:rsidP="00BE6207">
      <w:pPr>
        <w:spacing w:after="9" w:line="269" w:lineRule="auto"/>
        <w:ind w:right="15"/>
        <w:rPr>
          <w:rFonts w:asciiTheme="majorHAnsi" w:eastAsia="Lucida Sans Unicode" w:hAnsiTheme="majorHAnsi" w:cstheme="majorHAnsi"/>
          <w:color w:val="000000"/>
          <w:sz w:val="24"/>
          <w:szCs w:val="24"/>
          <w:lang w:eastAsia="en-GB"/>
        </w:rPr>
      </w:pPr>
    </w:p>
    <w:p w14:paraId="544C2218" w14:textId="2472010A" w:rsidR="00C154B4" w:rsidRPr="00BE6207" w:rsidRDefault="00BE6207" w:rsidP="00C154B4">
      <w:pPr>
        <w:spacing w:after="120" w:line="269" w:lineRule="auto"/>
        <w:ind w:left="-6" w:right="17" w:hanging="11"/>
        <w:rPr>
          <w:rFonts w:ascii="Arial" w:eastAsia="Lucida Sans Unicode" w:hAnsi="Arial"/>
          <w:b/>
          <w:color w:val="000000"/>
          <w:sz w:val="24"/>
          <w:szCs w:val="24"/>
          <w:lang w:eastAsia="en-GB"/>
        </w:rPr>
      </w:pPr>
      <w:r w:rsidRPr="00BE6207">
        <w:rPr>
          <w:rFonts w:ascii="Arial" w:eastAsia="Lucida Sans Unicode" w:hAnsi="Arial"/>
          <w:b/>
          <w:color w:val="000000"/>
          <w:sz w:val="24"/>
          <w:szCs w:val="24"/>
          <w:lang w:eastAsia="en-GB"/>
        </w:rPr>
        <w:t xml:space="preserve">1.9 </w:t>
      </w:r>
      <w:r w:rsidR="0084704F">
        <w:rPr>
          <w:rFonts w:ascii="Arial" w:eastAsia="Lucida Sans Unicode" w:hAnsi="Arial"/>
          <w:b/>
          <w:color w:val="000000"/>
          <w:sz w:val="24"/>
          <w:szCs w:val="24"/>
          <w:lang w:eastAsia="en-GB"/>
        </w:rPr>
        <w:t xml:space="preserve">Incident Reporting </w:t>
      </w:r>
    </w:p>
    <w:p w14:paraId="17A5F8BA" w14:textId="77777777" w:rsidR="005D29FD" w:rsidRPr="005D29FD" w:rsidRDefault="005D29FD" w:rsidP="005D29FD">
      <w:pPr>
        <w:spacing w:after="206" w:line="269" w:lineRule="auto"/>
        <w:ind w:left="-5" w:right="15" w:hanging="10"/>
        <w:rPr>
          <w:rFonts w:ascii="Lucida Sans Unicode" w:eastAsia="Lucida Sans Unicode" w:hAnsi="Lucida Sans Unicode" w:cs="Lucida Sans Unicode"/>
          <w:color w:val="000000"/>
          <w:sz w:val="22"/>
          <w:szCs w:val="22"/>
          <w:lang w:eastAsia="en-GB"/>
        </w:rPr>
      </w:pPr>
      <w:r w:rsidRPr="005D29FD">
        <w:rPr>
          <w:rFonts w:ascii="Lucida Sans Unicode" w:eastAsia="Lucida Sans Unicode" w:hAnsi="Lucida Sans Unicode" w:cs="Lucida Sans Unicode"/>
          <w:color w:val="000000"/>
          <w:sz w:val="22"/>
          <w:szCs w:val="22"/>
          <w:lang w:eastAsia="en-GB"/>
        </w:rPr>
        <w:t xml:space="preserve">All staff will provide written reports of any incidents that may occur </w:t>
      </w:r>
      <w:proofErr w:type="gramStart"/>
      <w:r w:rsidRPr="005D29FD">
        <w:rPr>
          <w:rFonts w:ascii="Lucida Sans Unicode" w:eastAsia="Lucida Sans Unicode" w:hAnsi="Lucida Sans Unicode" w:cs="Lucida Sans Unicode"/>
          <w:color w:val="000000"/>
          <w:sz w:val="22"/>
          <w:szCs w:val="22"/>
          <w:lang w:eastAsia="en-GB"/>
        </w:rPr>
        <w:t>in the course of</w:t>
      </w:r>
      <w:proofErr w:type="gramEnd"/>
      <w:r w:rsidRPr="005D29FD">
        <w:rPr>
          <w:rFonts w:ascii="Lucida Sans Unicode" w:eastAsia="Lucida Sans Unicode" w:hAnsi="Lucida Sans Unicode" w:cs="Lucida Sans Unicode"/>
          <w:color w:val="000000"/>
          <w:sz w:val="22"/>
          <w:szCs w:val="22"/>
          <w:lang w:eastAsia="en-GB"/>
        </w:rPr>
        <w:t xml:space="preserve"> their duties. Incident reports are required when:</w:t>
      </w:r>
    </w:p>
    <w:p w14:paraId="5543BB9B" w14:textId="77777777" w:rsidR="005D29FD" w:rsidRPr="005D29FD" w:rsidRDefault="005D29FD" w:rsidP="005D29FD">
      <w:pPr>
        <w:numPr>
          <w:ilvl w:val="0"/>
          <w:numId w:val="1"/>
        </w:numPr>
        <w:spacing w:after="9" w:line="269" w:lineRule="auto"/>
        <w:ind w:right="15"/>
        <w:rPr>
          <w:rFonts w:ascii="Lucida Sans Unicode" w:eastAsia="Lucida Sans Unicode" w:hAnsi="Lucida Sans Unicode" w:cs="Lucida Sans Unicode"/>
          <w:color w:val="000000"/>
          <w:sz w:val="22"/>
          <w:szCs w:val="22"/>
          <w:lang w:eastAsia="en-GB"/>
        </w:rPr>
      </w:pPr>
      <w:r w:rsidRPr="005D29FD">
        <w:rPr>
          <w:rFonts w:ascii="Lucida Sans Unicode" w:eastAsia="Lucida Sans Unicode" w:hAnsi="Lucida Sans Unicode" w:cs="Lucida Sans Unicode"/>
          <w:color w:val="000000"/>
          <w:sz w:val="22"/>
          <w:szCs w:val="22"/>
          <w:lang w:eastAsia="en-GB"/>
        </w:rPr>
        <w:t xml:space="preserve">A patron </w:t>
      </w:r>
      <w:proofErr w:type="gramStart"/>
      <w:r w:rsidRPr="005D29FD">
        <w:rPr>
          <w:rFonts w:ascii="Lucida Sans Unicode" w:eastAsia="Lucida Sans Unicode" w:hAnsi="Lucida Sans Unicode" w:cs="Lucida Sans Unicode"/>
          <w:color w:val="000000"/>
          <w:sz w:val="22"/>
          <w:szCs w:val="22"/>
          <w:lang w:eastAsia="en-GB"/>
        </w:rPr>
        <w:t>has to</w:t>
      </w:r>
      <w:proofErr w:type="gramEnd"/>
      <w:r w:rsidRPr="005D29FD">
        <w:rPr>
          <w:rFonts w:ascii="Lucida Sans Unicode" w:eastAsia="Lucida Sans Unicode" w:hAnsi="Lucida Sans Unicode" w:cs="Lucida Sans Unicode"/>
          <w:color w:val="000000"/>
          <w:sz w:val="22"/>
          <w:szCs w:val="22"/>
          <w:lang w:eastAsia="en-GB"/>
        </w:rPr>
        <w:t xml:space="preserve"> be asked to leave or is evicted</w:t>
      </w:r>
    </w:p>
    <w:p w14:paraId="22810074" w14:textId="77777777" w:rsidR="005D29FD" w:rsidRPr="005D29FD" w:rsidRDefault="005D29FD" w:rsidP="005D29FD">
      <w:pPr>
        <w:numPr>
          <w:ilvl w:val="0"/>
          <w:numId w:val="1"/>
        </w:numPr>
        <w:spacing w:after="9" w:line="269" w:lineRule="auto"/>
        <w:ind w:right="15"/>
        <w:rPr>
          <w:rFonts w:ascii="Lucida Sans Unicode" w:eastAsia="Lucida Sans Unicode" w:hAnsi="Lucida Sans Unicode" w:cs="Lucida Sans Unicode"/>
          <w:color w:val="000000"/>
          <w:sz w:val="22"/>
          <w:szCs w:val="22"/>
          <w:lang w:eastAsia="en-GB"/>
        </w:rPr>
      </w:pPr>
      <w:r w:rsidRPr="005D29FD">
        <w:rPr>
          <w:rFonts w:ascii="Lucida Sans Unicode" w:eastAsia="Lucida Sans Unicode" w:hAnsi="Lucida Sans Unicode" w:cs="Lucida Sans Unicode"/>
          <w:color w:val="000000"/>
          <w:sz w:val="22"/>
          <w:szCs w:val="22"/>
          <w:lang w:eastAsia="en-GB"/>
        </w:rPr>
        <w:t>Involves physical intervention/involvement</w:t>
      </w:r>
    </w:p>
    <w:p w14:paraId="49FB1F22" w14:textId="77777777" w:rsidR="005D29FD" w:rsidRPr="005D29FD" w:rsidRDefault="005D29FD" w:rsidP="005D29FD">
      <w:pPr>
        <w:numPr>
          <w:ilvl w:val="0"/>
          <w:numId w:val="1"/>
        </w:numPr>
        <w:spacing w:after="9" w:line="269" w:lineRule="auto"/>
        <w:ind w:right="15"/>
        <w:rPr>
          <w:rFonts w:ascii="Lucida Sans Unicode" w:eastAsia="Lucida Sans Unicode" w:hAnsi="Lucida Sans Unicode" w:cs="Lucida Sans Unicode"/>
          <w:color w:val="000000"/>
          <w:sz w:val="22"/>
          <w:szCs w:val="22"/>
          <w:lang w:eastAsia="en-GB"/>
        </w:rPr>
      </w:pPr>
      <w:r w:rsidRPr="005D29FD">
        <w:rPr>
          <w:rFonts w:ascii="Lucida Sans Unicode" w:eastAsia="Lucida Sans Unicode" w:hAnsi="Lucida Sans Unicode" w:cs="Lucida Sans Unicode"/>
          <w:color w:val="000000"/>
          <w:sz w:val="22"/>
          <w:szCs w:val="22"/>
          <w:lang w:eastAsia="en-GB"/>
        </w:rPr>
        <w:t xml:space="preserve">The </w:t>
      </w:r>
      <w:proofErr w:type="spellStart"/>
      <w:r w:rsidRPr="005D29FD">
        <w:rPr>
          <w:rFonts w:ascii="Lucida Sans Unicode" w:eastAsia="Lucida Sans Unicode" w:hAnsi="Lucida Sans Unicode" w:cs="Lucida Sans Unicode"/>
          <w:color w:val="000000"/>
          <w:sz w:val="22"/>
          <w:szCs w:val="22"/>
          <w:lang w:eastAsia="en-GB"/>
        </w:rPr>
        <w:t>Gardai</w:t>
      </w:r>
      <w:proofErr w:type="spellEnd"/>
      <w:r w:rsidRPr="005D29FD">
        <w:rPr>
          <w:rFonts w:ascii="Lucida Sans Unicode" w:eastAsia="Lucida Sans Unicode" w:hAnsi="Lucida Sans Unicode" w:cs="Lucida Sans Unicode"/>
          <w:color w:val="000000"/>
          <w:sz w:val="22"/>
          <w:szCs w:val="22"/>
          <w:lang w:eastAsia="en-GB"/>
        </w:rPr>
        <w:t xml:space="preserve"> or medical staff </w:t>
      </w:r>
      <w:proofErr w:type="gramStart"/>
      <w:r w:rsidRPr="005D29FD">
        <w:rPr>
          <w:rFonts w:ascii="Lucida Sans Unicode" w:eastAsia="Lucida Sans Unicode" w:hAnsi="Lucida Sans Unicode" w:cs="Lucida Sans Unicode"/>
          <w:color w:val="000000"/>
          <w:sz w:val="22"/>
          <w:szCs w:val="22"/>
          <w:lang w:eastAsia="en-GB"/>
        </w:rPr>
        <w:t>have to</w:t>
      </w:r>
      <w:proofErr w:type="gramEnd"/>
      <w:r w:rsidRPr="005D29FD">
        <w:rPr>
          <w:rFonts w:ascii="Lucida Sans Unicode" w:eastAsia="Lucida Sans Unicode" w:hAnsi="Lucida Sans Unicode" w:cs="Lucida Sans Unicode"/>
          <w:color w:val="000000"/>
          <w:sz w:val="22"/>
          <w:szCs w:val="22"/>
          <w:lang w:eastAsia="en-GB"/>
        </w:rPr>
        <w:t xml:space="preserve"> be called to an incident</w:t>
      </w:r>
    </w:p>
    <w:p w14:paraId="41E62FA5" w14:textId="77777777" w:rsidR="005D29FD" w:rsidRPr="005D29FD" w:rsidRDefault="005D29FD" w:rsidP="005D29FD">
      <w:pPr>
        <w:numPr>
          <w:ilvl w:val="0"/>
          <w:numId w:val="1"/>
        </w:numPr>
        <w:spacing w:after="9" w:line="269" w:lineRule="auto"/>
        <w:ind w:right="15"/>
        <w:rPr>
          <w:rFonts w:ascii="Lucida Sans Unicode" w:eastAsia="Lucida Sans Unicode" w:hAnsi="Lucida Sans Unicode" w:cs="Lucida Sans Unicode"/>
          <w:color w:val="000000"/>
          <w:sz w:val="22"/>
          <w:szCs w:val="22"/>
          <w:lang w:eastAsia="en-GB"/>
        </w:rPr>
      </w:pPr>
      <w:r w:rsidRPr="005D29FD">
        <w:rPr>
          <w:rFonts w:ascii="Lucida Sans Unicode" w:eastAsia="Lucida Sans Unicode" w:hAnsi="Lucida Sans Unicode" w:cs="Lucida Sans Unicode"/>
          <w:color w:val="000000"/>
          <w:sz w:val="22"/>
          <w:szCs w:val="22"/>
          <w:lang w:eastAsia="en-GB"/>
        </w:rPr>
        <w:t>A patron has anything other than a minor complaint</w:t>
      </w:r>
    </w:p>
    <w:p w14:paraId="36BEB40B" w14:textId="77777777" w:rsidR="005D29FD" w:rsidRPr="005D29FD" w:rsidRDefault="005D29FD" w:rsidP="005D29FD">
      <w:pPr>
        <w:numPr>
          <w:ilvl w:val="0"/>
          <w:numId w:val="1"/>
        </w:numPr>
        <w:spacing w:after="9" w:line="269" w:lineRule="auto"/>
        <w:ind w:right="15"/>
        <w:rPr>
          <w:rFonts w:ascii="Lucida Sans Unicode" w:eastAsia="Lucida Sans Unicode" w:hAnsi="Lucida Sans Unicode" w:cs="Lucida Sans Unicode"/>
          <w:color w:val="000000"/>
          <w:sz w:val="22"/>
          <w:szCs w:val="22"/>
          <w:lang w:eastAsia="en-GB"/>
        </w:rPr>
      </w:pPr>
      <w:r w:rsidRPr="005D29FD">
        <w:rPr>
          <w:rFonts w:ascii="Lucida Sans Unicode" w:eastAsia="Lucida Sans Unicode" w:hAnsi="Lucida Sans Unicode" w:cs="Lucida Sans Unicode"/>
          <w:color w:val="000000"/>
          <w:sz w:val="22"/>
          <w:szCs w:val="22"/>
          <w:lang w:eastAsia="en-GB"/>
        </w:rPr>
        <w:t>An incident involves safety issues</w:t>
      </w:r>
    </w:p>
    <w:p w14:paraId="4D0DE170" w14:textId="77777777" w:rsidR="005D29FD" w:rsidRPr="005D29FD" w:rsidRDefault="005D29FD" w:rsidP="005D29FD">
      <w:pPr>
        <w:numPr>
          <w:ilvl w:val="0"/>
          <w:numId w:val="1"/>
        </w:numPr>
        <w:spacing w:after="9" w:line="269" w:lineRule="auto"/>
        <w:ind w:right="15"/>
        <w:rPr>
          <w:rFonts w:ascii="Lucida Sans Unicode" w:eastAsia="Lucida Sans Unicode" w:hAnsi="Lucida Sans Unicode" w:cs="Lucida Sans Unicode"/>
          <w:color w:val="000000"/>
          <w:sz w:val="22"/>
          <w:szCs w:val="22"/>
          <w:lang w:eastAsia="en-GB"/>
        </w:rPr>
      </w:pPr>
      <w:r w:rsidRPr="005D29FD">
        <w:rPr>
          <w:rFonts w:ascii="Lucida Sans Unicode" w:eastAsia="Lucida Sans Unicode" w:hAnsi="Lucida Sans Unicode" w:cs="Lucida Sans Unicode"/>
          <w:color w:val="000000"/>
          <w:sz w:val="22"/>
          <w:szCs w:val="22"/>
          <w:lang w:eastAsia="en-GB"/>
        </w:rPr>
        <w:t>Any incident they are asked to report on by the Head of Security or Event</w:t>
      </w:r>
    </w:p>
    <w:p w14:paraId="3FE79F1E" w14:textId="1B3CF1AF" w:rsidR="00CE73CF" w:rsidRPr="00CC7B16" w:rsidRDefault="005D29FD" w:rsidP="00CC7B16">
      <w:pPr>
        <w:spacing w:after="657" w:line="269" w:lineRule="auto"/>
        <w:ind w:left="872" w:right="15" w:hanging="10"/>
        <w:rPr>
          <w:rFonts w:ascii="Lucida Sans Unicode" w:eastAsia="Lucida Sans Unicode" w:hAnsi="Lucida Sans Unicode" w:cs="Lucida Sans Unicode"/>
          <w:color w:val="000000"/>
          <w:sz w:val="22"/>
          <w:szCs w:val="22"/>
          <w:lang w:eastAsia="en-GB"/>
        </w:rPr>
      </w:pPr>
      <w:r w:rsidRPr="005D29FD">
        <w:rPr>
          <w:rFonts w:ascii="Lucida Sans Unicode" w:eastAsia="Lucida Sans Unicode" w:hAnsi="Lucida Sans Unicode" w:cs="Lucida Sans Unicode"/>
          <w:color w:val="000000"/>
          <w:sz w:val="22"/>
          <w:szCs w:val="22"/>
          <w:lang w:eastAsia="en-GB"/>
        </w:rPr>
        <w:t>Controller</w:t>
      </w:r>
    </w:p>
    <w:p w14:paraId="30DC34A9" w14:textId="5F3A8654" w:rsidR="00307582" w:rsidRPr="0084704F" w:rsidRDefault="00BE6207" w:rsidP="00307582">
      <w:pPr>
        <w:tabs>
          <w:tab w:val="center" w:pos="2654"/>
          <w:tab w:val="center" w:pos="4839"/>
          <w:tab w:val="center" w:pos="7121"/>
        </w:tabs>
        <w:spacing w:after="467" w:line="269" w:lineRule="auto"/>
        <w:rPr>
          <w:rFonts w:ascii="Arial" w:eastAsia="Lucida Sans Unicode" w:hAnsi="Arial"/>
          <w:color w:val="000000"/>
          <w:sz w:val="24"/>
          <w:szCs w:val="24"/>
          <w:lang w:eastAsia="en-GB"/>
        </w:rPr>
      </w:pPr>
      <w:r w:rsidRPr="0084704F">
        <w:rPr>
          <w:rFonts w:ascii="Arial" w:hAnsi="Arial"/>
          <w:b/>
          <w:sz w:val="24"/>
          <w:szCs w:val="24"/>
        </w:rPr>
        <w:t xml:space="preserve">1.10 </w:t>
      </w:r>
      <w:r w:rsidR="0084704F" w:rsidRPr="0084704F">
        <w:rPr>
          <w:rFonts w:ascii="Arial" w:hAnsi="Arial"/>
          <w:b/>
          <w:sz w:val="24"/>
          <w:szCs w:val="24"/>
        </w:rPr>
        <w:t xml:space="preserve">Audience number Control </w:t>
      </w:r>
    </w:p>
    <w:p w14:paraId="0ADD173B" w14:textId="3C6C59FC" w:rsidR="00307582" w:rsidRDefault="00307582" w:rsidP="00307582">
      <w:pPr>
        <w:spacing w:line="269" w:lineRule="auto"/>
        <w:ind w:left="57" w:right="-1134"/>
        <w:rPr>
          <w:sz w:val="24"/>
        </w:rPr>
      </w:pPr>
      <w:r>
        <w:rPr>
          <w:sz w:val="24"/>
        </w:rPr>
        <w:t xml:space="preserve">Tickets will be majority sold by </w:t>
      </w:r>
      <w:r w:rsidR="00BE6207">
        <w:rPr>
          <w:sz w:val="24"/>
        </w:rPr>
        <w:t>pre-sale</w:t>
      </w:r>
      <w:r>
        <w:rPr>
          <w:sz w:val="24"/>
        </w:rPr>
        <w:t xml:space="preserve"> (online) with a small amount of tickets will be made available on the door for walk up attendees.</w:t>
      </w:r>
    </w:p>
    <w:p w14:paraId="528BC75E" w14:textId="77777777" w:rsidR="00307582" w:rsidRDefault="00307582" w:rsidP="00307582">
      <w:pPr>
        <w:spacing w:line="269" w:lineRule="auto"/>
        <w:ind w:right="170"/>
        <w:rPr>
          <w:sz w:val="24"/>
        </w:rPr>
      </w:pPr>
      <w:r>
        <w:rPr>
          <w:sz w:val="24"/>
        </w:rPr>
        <w:t>We have a ticket scanning system, which will be in operation along with entrance</w:t>
      </w:r>
    </w:p>
    <w:p w14:paraId="10E5783D" w14:textId="1D14BBBC" w:rsidR="00307582" w:rsidRDefault="00307582" w:rsidP="00307582">
      <w:pPr>
        <w:spacing w:line="269" w:lineRule="auto"/>
        <w:ind w:right="170"/>
        <w:rPr>
          <w:sz w:val="24"/>
        </w:rPr>
      </w:pPr>
      <w:r>
        <w:rPr>
          <w:sz w:val="24"/>
        </w:rPr>
        <w:t xml:space="preserve">and exit click counters, to give an accurate measure of numbers inside the event at any given time. In </w:t>
      </w:r>
      <w:r w:rsidR="00BE6207">
        <w:rPr>
          <w:sz w:val="24"/>
        </w:rPr>
        <w:t>addition,</w:t>
      </w:r>
      <w:r>
        <w:rPr>
          <w:sz w:val="24"/>
        </w:rPr>
        <w:t xml:space="preserve"> we will be issuing colour coded wrist bands, Under 18’s, Over 18’s, artists &amp; VIP’s.</w:t>
      </w:r>
    </w:p>
    <w:p w14:paraId="14BC9513" w14:textId="77777777" w:rsidR="00307582" w:rsidRDefault="00307582" w:rsidP="00307582">
      <w:pPr>
        <w:spacing w:line="269" w:lineRule="auto"/>
        <w:ind w:right="170"/>
        <w:rPr>
          <w:sz w:val="24"/>
        </w:rPr>
      </w:pPr>
    </w:p>
    <w:p w14:paraId="3883425E" w14:textId="77777777" w:rsidR="00307582" w:rsidRPr="00CC7B16" w:rsidRDefault="00307582" w:rsidP="00307582">
      <w:pPr>
        <w:spacing w:after="120" w:line="269" w:lineRule="auto"/>
        <w:ind w:right="17"/>
        <w:rPr>
          <w:rFonts w:ascii="Arial" w:hAnsi="Arial"/>
          <w:b/>
          <w:sz w:val="22"/>
          <w:szCs w:val="22"/>
        </w:rPr>
      </w:pPr>
      <w:r w:rsidRPr="00CC7B16">
        <w:rPr>
          <w:rFonts w:ascii="Arial" w:hAnsi="Arial"/>
          <w:b/>
          <w:sz w:val="22"/>
          <w:szCs w:val="22"/>
        </w:rPr>
        <w:t>Police</w:t>
      </w:r>
    </w:p>
    <w:p w14:paraId="1E95EC2A" w14:textId="452DDD7D" w:rsidR="00307582" w:rsidRDefault="00307582" w:rsidP="00307582">
      <w:pPr>
        <w:spacing w:after="657" w:line="269" w:lineRule="auto"/>
        <w:ind w:right="15"/>
        <w:rPr>
          <w:sz w:val="24"/>
          <w:szCs w:val="24"/>
        </w:rPr>
      </w:pPr>
      <w:r w:rsidRPr="00307582">
        <w:rPr>
          <w:sz w:val="24"/>
          <w:szCs w:val="24"/>
        </w:rPr>
        <w:t>We will ensure we liaise with all relevant police parties closely in the further planning of the event to ensure they are aware and in agreement with the Event Management Plans. Police presence at the event is always welcomed.</w:t>
      </w:r>
    </w:p>
    <w:p w14:paraId="05A8A7E1" w14:textId="6DF7BC8D" w:rsidR="00624301" w:rsidRPr="00624301" w:rsidRDefault="00BE6207" w:rsidP="00BE6207">
      <w:pPr>
        <w:spacing w:after="120" w:line="269" w:lineRule="auto"/>
        <w:ind w:right="17"/>
        <w:rPr>
          <w:rFonts w:ascii="Arial" w:hAnsi="Arial"/>
          <w:b/>
          <w:sz w:val="24"/>
          <w:szCs w:val="24"/>
        </w:rPr>
      </w:pPr>
      <w:r>
        <w:rPr>
          <w:rFonts w:ascii="Arial" w:hAnsi="Arial"/>
          <w:b/>
          <w:sz w:val="24"/>
          <w:szCs w:val="24"/>
        </w:rPr>
        <w:t>1.11</w:t>
      </w:r>
      <w:r w:rsidR="00624301" w:rsidRPr="00624301">
        <w:rPr>
          <w:rFonts w:ascii="Arial" w:hAnsi="Arial"/>
          <w:b/>
          <w:sz w:val="24"/>
          <w:szCs w:val="24"/>
        </w:rPr>
        <w:tab/>
        <w:t>Accreditation</w:t>
      </w:r>
    </w:p>
    <w:p w14:paraId="0B96EEE3" w14:textId="7D37A132" w:rsidR="00CC7B16" w:rsidRPr="00307582" w:rsidRDefault="00624301" w:rsidP="00307582">
      <w:pPr>
        <w:spacing w:after="657" w:line="269" w:lineRule="auto"/>
        <w:ind w:right="15"/>
        <w:rPr>
          <w:sz w:val="24"/>
          <w:szCs w:val="24"/>
        </w:rPr>
      </w:pPr>
      <w:r w:rsidRPr="00624301">
        <w:rPr>
          <w:sz w:val="24"/>
          <w:szCs w:val="24"/>
        </w:rPr>
        <w:t>All attendees, staﬀ and performers will be issued with a wristband upon entry for identification purposes. Production passes will be via lanyard (which must be worn and on show at all time) and will be signed out at the beginning of the event. Adult wristbands will only be given to those aged 18 and over to help prevent underage drinking. Brightly coloured ‘Under 18’ wristbands will be issued to any attendees under the age of 18, which will have the phone number of their elected guardian written on it.</w:t>
      </w:r>
    </w:p>
    <w:p w14:paraId="62BF05B1" w14:textId="219CAB0A" w:rsidR="00101734" w:rsidRPr="00BE6207" w:rsidRDefault="00CC7B16" w:rsidP="00CC7B16">
      <w:pPr>
        <w:spacing w:after="120" w:line="269" w:lineRule="auto"/>
        <w:ind w:right="17"/>
        <w:rPr>
          <w:rFonts w:ascii="Arial" w:eastAsia="Lucida Sans Unicode" w:hAnsi="Arial"/>
          <w:b/>
          <w:color w:val="000000"/>
          <w:sz w:val="24"/>
          <w:szCs w:val="24"/>
          <w:lang w:eastAsia="en-GB"/>
        </w:rPr>
      </w:pPr>
      <w:r w:rsidRPr="00BE6207">
        <w:rPr>
          <w:rFonts w:ascii="Arial" w:eastAsia="Lucida Sans Unicode" w:hAnsi="Arial"/>
          <w:b/>
          <w:color w:val="000000"/>
          <w:sz w:val="24"/>
          <w:szCs w:val="24"/>
          <w:lang w:eastAsia="en-GB"/>
        </w:rPr>
        <w:lastRenderedPageBreak/>
        <w:t>1.</w:t>
      </w:r>
      <w:r w:rsidR="00BE6207">
        <w:rPr>
          <w:rFonts w:ascii="Arial" w:eastAsia="Lucida Sans Unicode" w:hAnsi="Arial"/>
          <w:b/>
          <w:color w:val="000000"/>
          <w:sz w:val="24"/>
          <w:szCs w:val="24"/>
          <w:lang w:eastAsia="en-GB"/>
        </w:rPr>
        <w:t>12</w:t>
      </w:r>
      <w:r w:rsidRPr="00BE6207">
        <w:rPr>
          <w:rFonts w:ascii="Arial" w:eastAsia="Lucida Sans Unicode" w:hAnsi="Arial"/>
          <w:b/>
          <w:color w:val="000000"/>
          <w:sz w:val="24"/>
          <w:szCs w:val="24"/>
          <w:lang w:eastAsia="en-GB"/>
        </w:rPr>
        <w:t xml:space="preserve"> </w:t>
      </w:r>
      <w:r w:rsidR="0084704F">
        <w:rPr>
          <w:rFonts w:ascii="Arial" w:eastAsia="Lucida Sans Unicode" w:hAnsi="Arial"/>
          <w:b/>
          <w:color w:val="000000"/>
          <w:sz w:val="24"/>
          <w:szCs w:val="24"/>
          <w:lang w:eastAsia="en-GB"/>
        </w:rPr>
        <w:t xml:space="preserve">Entrancing </w:t>
      </w:r>
    </w:p>
    <w:p w14:paraId="0B34AD1F" w14:textId="4BA3919D" w:rsidR="005D29FD" w:rsidRPr="00624301" w:rsidRDefault="005D29FD" w:rsidP="005D29FD">
      <w:pPr>
        <w:spacing w:after="393" w:line="269" w:lineRule="auto"/>
        <w:ind w:left="-5" w:right="15" w:hanging="10"/>
        <w:rPr>
          <w:rFonts w:asciiTheme="majorHAnsi" w:eastAsia="Lucida Sans Unicode" w:hAnsiTheme="majorHAnsi" w:cstheme="majorHAnsi"/>
          <w:color w:val="000000"/>
          <w:sz w:val="24"/>
          <w:szCs w:val="24"/>
          <w:lang w:eastAsia="en-GB"/>
        </w:rPr>
      </w:pPr>
      <w:r w:rsidRPr="00624301">
        <w:rPr>
          <w:rFonts w:asciiTheme="majorHAnsi" w:eastAsia="Lucida Sans Unicode" w:hAnsiTheme="majorHAnsi" w:cstheme="majorHAnsi"/>
          <w:color w:val="000000"/>
          <w:sz w:val="24"/>
          <w:szCs w:val="24"/>
          <w:lang w:eastAsia="en-GB"/>
        </w:rPr>
        <w:t xml:space="preserve">Entrancing will be a major consideration at this event. Every patron will have his/her ticket checked, be subjected to a ‘pat down’ and bag search and be assessed for general fitness to enter event. </w:t>
      </w:r>
    </w:p>
    <w:p w14:paraId="7EE22333" w14:textId="77777777" w:rsidR="005D29FD" w:rsidRPr="00624301" w:rsidRDefault="005D29FD" w:rsidP="005D29FD">
      <w:pPr>
        <w:spacing w:after="9" w:line="269" w:lineRule="auto"/>
        <w:ind w:left="-5" w:right="15" w:hanging="10"/>
        <w:rPr>
          <w:rFonts w:asciiTheme="majorHAnsi" w:eastAsia="Lucida Sans Unicode" w:hAnsiTheme="majorHAnsi" w:cstheme="majorHAnsi"/>
          <w:color w:val="000000"/>
          <w:sz w:val="24"/>
          <w:szCs w:val="24"/>
          <w:lang w:eastAsia="en-GB"/>
        </w:rPr>
      </w:pPr>
      <w:r w:rsidRPr="00624301">
        <w:rPr>
          <w:rFonts w:asciiTheme="majorHAnsi" w:eastAsia="Lucida Sans Unicode" w:hAnsiTheme="majorHAnsi" w:cstheme="majorHAnsi"/>
          <w:color w:val="000000"/>
          <w:sz w:val="24"/>
          <w:szCs w:val="24"/>
          <w:lang w:eastAsia="en-GB"/>
        </w:rPr>
        <w:t>No alcohol, glass or items that could be used as weapons will be allowed in.</w:t>
      </w:r>
    </w:p>
    <w:p w14:paraId="446D4A6C" w14:textId="519D4F2F" w:rsidR="005D29FD" w:rsidRPr="00624301" w:rsidRDefault="005D29FD" w:rsidP="005D29FD">
      <w:pPr>
        <w:spacing w:after="393" w:line="269" w:lineRule="auto"/>
        <w:ind w:left="-5" w:right="228" w:hanging="10"/>
        <w:rPr>
          <w:rFonts w:asciiTheme="majorHAnsi" w:eastAsia="Lucida Sans Unicode" w:hAnsiTheme="majorHAnsi" w:cstheme="majorHAnsi"/>
          <w:color w:val="000000"/>
          <w:sz w:val="24"/>
          <w:szCs w:val="24"/>
          <w:lang w:eastAsia="en-GB"/>
        </w:rPr>
      </w:pPr>
      <w:r w:rsidRPr="00624301">
        <w:rPr>
          <w:rFonts w:asciiTheme="majorHAnsi" w:eastAsia="Lucida Sans Unicode" w:hAnsiTheme="majorHAnsi" w:cstheme="majorHAnsi"/>
          <w:color w:val="000000"/>
          <w:sz w:val="24"/>
          <w:szCs w:val="24"/>
          <w:lang w:eastAsia="en-GB"/>
        </w:rPr>
        <w:t xml:space="preserve">Patrons who are deemed ‘worse for wear’ will </w:t>
      </w:r>
      <w:r w:rsidR="00BE6207">
        <w:rPr>
          <w:rFonts w:asciiTheme="majorHAnsi" w:eastAsia="Lucida Sans Unicode" w:hAnsiTheme="majorHAnsi" w:cstheme="majorHAnsi"/>
          <w:color w:val="000000"/>
          <w:sz w:val="24"/>
          <w:szCs w:val="24"/>
          <w:lang w:eastAsia="en-GB"/>
        </w:rPr>
        <w:t>not be</w:t>
      </w:r>
      <w:r w:rsidRPr="00624301">
        <w:rPr>
          <w:rFonts w:asciiTheme="majorHAnsi" w:eastAsia="Lucida Sans Unicode" w:hAnsiTheme="majorHAnsi" w:cstheme="majorHAnsi"/>
          <w:color w:val="000000"/>
          <w:sz w:val="24"/>
          <w:szCs w:val="24"/>
          <w:lang w:eastAsia="en-GB"/>
        </w:rPr>
        <w:t xml:space="preserve"> allowed access</w:t>
      </w:r>
      <w:r w:rsidR="00BE6207">
        <w:rPr>
          <w:rFonts w:asciiTheme="majorHAnsi" w:eastAsia="Lucida Sans Unicode" w:hAnsiTheme="majorHAnsi" w:cstheme="majorHAnsi"/>
          <w:color w:val="000000"/>
          <w:sz w:val="24"/>
          <w:szCs w:val="24"/>
          <w:lang w:eastAsia="en-GB"/>
        </w:rPr>
        <w:t>.</w:t>
      </w:r>
      <w:r w:rsidRPr="00624301">
        <w:rPr>
          <w:rFonts w:asciiTheme="majorHAnsi" w:eastAsia="Lucida Sans Unicode" w:hAnsiTheme="majorHAnsi" w:cstheme="majorHAnsi"/>
          <w:color w:val="000000"/>
          <w:sz w:val="24"/>
          <w:szCs w:val="24"/>
          <w:lang w:eastAsia="en-GB"/>
        </w:rPr>
        <w:t xml:space="preserve"> </w:t>
      </w:r>
    </w:p>
    <w:p w14:paraId="2FCCE47B" w14:textId="2191453C" w:rsidR="005D29FD" w:rsidRPr="00624301" w:rsidRDefault="005D29FD" w:rsidP="005D29FD">
      <w:pPr>
        <w:spacing w:after="655" w:line="269" w:lineRule="auto"/>
        <w:ind w:left="-5" w:right="15" w:hanging="10"/>
        <w:rPr>
          <w:rFonts w:asciiTheme="majorHAnsi" w:eastAsia="Lucida Sans Unicode" w:hAnsiTheme="majorHAnsi" w:cstheme="majorHAnsi"/>
          <w:color w:val="000000"/>
          <w:sz w:val="24"/>
          <w:szCs w:val="24"/>
          <w:lang w:eastAsia="en-GB"/>
        </w:rPr>
      </w:pPr>
      <w:r w:rsidRPr="00624301">
        <w:rPr>
          <w:rFonts w:asciiTheme="majorHAnsi" w:eastAsia="Lucida Sans Unicode" w:hAnsiTheme="majorHAnsi" w:cstheme="majorHAnsi"/>
          <w:color w:val="000000"/>
          <w:sz w:val="24"/>
          <w:szCs w:val="24"/>
          <w:lang w:eastAsia="en-GB"/>
        </w:rPr>
        <w:t>In order to ensure that</w:t>
      </w:r>
      <w:r w:rsidR="00BE6207">
        <w:rPr>
          <w:rFonts w:asciiTheme="majorHAnsi" w:eastAsia="Lucida Sans Unicode" w:hAnsiTheme="majorHAnsi" w:cstheme="majorHAnsi"/>
          <w:color w:val="000000"/>
          <w:sz w:val="24"/>
          <w:szCs w:val="24"/>
          <w:lang w:eastAsia="en-GB"/>
        </w:rPr>
        <w:t xml:space="preserve"> any</w:t>
      </w:r>
      <w:r w:rsidRPr="00624301">
        <w:rPr>
          <w:rFonts w:asciiTheme="majorHAnsi" w:eastAsia="Lucida Sans Unicode" w:hAnsiTheme="majorHAnsi" w:cstheme="majorHAnsi"/>
          <w:color w:val="000000"/>
          <w:sz w:val="24"/>
          <w:szCs w:val="24"/>
          <w:lang w:eastAsia="en-GB"/>
        </w:rPr>
        <w:t xml:space="preserve"> </w:t>
      </w:r>
      <w:r w:rsidR="0084704F" w:rsidRPr="00624301">
        <w:rPr>
          <w:rFonts w:asciiTheme="majorHAnsi" w:eastAsia="Lucida Sans Unicode" w:hAnsiTheme="majorHAnsi" w:cstheme="majorHAnsi"/>
          <w:color w:val="000000"/>
          <w:sz w:val="24"/>
          <w:szCs w:val="24"/>
          <w:lang w:eastAsia="en-GB"/>
        </w:rPr>
        <w:t>such</w:t>
      </w:r>
      <w:r w:rsidR="0084704F">
        <w:rPr>
          <w:rFonts w:asciiTheme="majorHAnsi" w:eastAsia="Lucida Sans Unicode" w:hAnsiTheme="majorHAnsi" w:cstheme="majorHAnsi"/>
          <w:color w:val="000000"/>
          <w:sz w:val="24"/>
          <w:szCs w:val="24"/>
          <w:lang w:eastAsia="en-GB"/>
        </w:rPr>
        <w:t xml:space="preserve"> </w:t>
      </w:r>
      <w:r w:rsidR="0084704F" w:rsidRPr="00624301">
        <w:rPr>
          <w:rFonts w:asciiTheme="majorHAnsi" w:eastAsia="Lucida Sans Unicode" w:hAnsiTheme="majorHAnsi" w:cstheme="majorHAnsi"/>
          <w:color w:val="000000"/>
          <w:sz w:val="24"/>
          <w:szCs w:val="24"/>
          <w:lang w:eastAsia="en-GB"/>
        </w:rPr>
        <w:t>influx</w:t>
      </w:r>
      <w:r w:rsidRPr="00624301">
        <w:rPr>
          <w:rFonts w:asciiTheme="majorHAnsi" w:eastAsia="Lucida Sans Unicode" w:hAnsiTheme="majorHAnsi" w:cstheme="majorHAnsi"/>
          <w:color w:val="000000"/>
          <w:sz w:val="24"/>
          <w:szCs w:val="24"/>
          <w:lang w:eastAsia="en-GB"/>
        </w:rPr>
        <w:t xml:space="preserve"> of young people does not become a nuisance to the residents and business of</w:t>
      </w:r>
      <w:r w:rsidR="00BE6207">
        <w:rPr>
          <w:rFonts w:asciiTheme="majorHAnsi" w:eastAsia="Lucida Sans Unicode" w:hAnsiTheme="majorHAnsi" w:cstheme="majorHAnsi"/>
          <w:color w:val="000000"/>
          <w:sz w:val="24"/>
          <w:szCs w:val="24"/>
          <w:lang w:eastAsia="en-GB"/>
        </w:rPr>
        <w:t xml:space="preserve"> </w:t>
      </w:r>
      <w:r w:rsidR="0084704F">
        <w:rPr>
          <w:rFonts w:asciiTheme="majorHAnsi" w:eastAsia="Lucida Sans Unicode" w:hAnsiTheme="majorHAnsi" w:cstheme="majorHAnsi"/>
          <w:color w:val="000000"/>
          <w:sz w:val="24"/>
          <w:szCs w:val="24"/>
          <w:lang w:eastAsia="en-GB"/>
        </w:rPr>
        <w:t>Sandon ,</w:t>
      </w:r>
      <w:bookmarkStart w:id="0" w:name="_GoBack"/>
      <w:bookmarkEnd w:id="0"/>
      <w:r w:rsidRPr="00624301">
        <w:rPr>
          <w:rFonts w:asciiTheme="majorHAnsi" w:eastAsia="Lucida Sans Unicode" w:hAnsiTheme="majorHAnsi" w:cstheme="majorHAnsi"/>
          <w:color w:val="000000"/>
          <w:sz w:val="24"/>
          <w:szCs w:val="24"/>
          <w:lang w:eastAsia="en-GB"/>
        </w:rPr>
        <w:t xml:space="preserve"> </w:t>
      </w:r>
      <w:r w:rsidR="00BE6207">
        <w:rPr>
          <w:rFonts w:asciiTheme="majorHAnsi" w:eastAsia="Lucida Sans Unicode" w:hAnsiTheme="majorHAnsi" w:cstheme="majorHAnsi"/>
          <w:color w:val="000000"/>
          <w:sz w:val="24"/>
          <w:szCs w:val="24"/>
          <w:lang w:eastAsia="en-GB"/>
        </w:rPr>
        <w:t xml:space="preserve">Security and stewards will </w:t>
      </w:r>
      <w:r w:rsidRPr="00624301">
        <w:rPr>
          <w:rFonts w:asciiTheme="majorHAnsi" w:eastAsia="Lucida Sans Unicode" w:hAnsiTheme="majorHAnsi" w:cstheme="majorHAnsi"/>
          <w:color w:val="000000"/>
          <w:sz w:val="24"/>
          <w:szCs w:val="24"/>
          <w:lang w:eastAsia="en-GB"/>
        </w:rPr>
        <w:t xml:space="preserve">several patrols </w:t>
      </w:r>
      <w:r w:rsidR="0084704F">
        <w:rPr>
          <w:rFonts w:asciiTheme="majorHAnsi" w:eastAsia="Lucida Sans Unicode" w:hAnsiTheme="majorHAnsi" w:cstheme="majorHAnsi"/>
          <w:color w:val="000000"/>
          <w:sz w:val="24"/>
          <w:szCs w:val="24"/>
          <w:lang w:eastAsia="en-GB"/>
        </w:rPr>
        <w:t xml:space="preserve">with </w:t>
      </w:r>
      <w:r w:rsidRPr="00624301">
        <w:rPr>
          <w:rFonts w:asciiTheme="majorHAnsi" w:eastAsia="Lucida Sans Unicode" w:hAnsiTheme="majorHAnsi" w:cstheme="majorHAnsi"/>
          <w:color w:val="000000"/>
          <w:sz w:val="24"/>
          <w:szCs w:val="24"/>
          <w:lang w:eastAsia="en-GB"/>
        </w:rPr>
        <w:t xml:space="preserve">security </w:t>
      </w:r>
      <w:r w:rsidR="0084704F">
        <w:rPr>
          <w:rFonts w:asciiTheme="majorHAnsi" w:eastAsia="Lucida Sans Unicode" w:hAnsiTheme="majorHAnsi" w:cstheme="majorHAnsi"/>
          <w:color w:val="000000"/>
          <w:sz w:val="24"/>
          <w:szCs w:val="24"/>
          <w:lang w:eastAsia="en-GB"/>
        </w:rPr>
        <w:t xml:space="preserve">that </w:t>
      </w:r>
      <w:r w:rsidRPr="00624301">
        <w:rPr>
          <w:rFonts w:asciiTheme="majorHAnsi" w:eastAsia="Lucida Sans Unicode" w:hAnsiTheme="majorHAnsi" w:cstheme="majorHAnsi"/>
          <w:color w:val="000000"/>
          <w:sz w:val="24"/>
          <w:szCs w:val="24"/>
          <w:lang w:eastAsia="en-GB"/>
        </w:rPr>
        <w:t xml:space="preserve">will be positioned to assist if necessary.. A help line number will be set up </w:t>
      </w:r>
      <w:proofErr w:type="gramStart"/>
      <w:r w:rsidRPr="00624301">
        <w:rPr>
          <w:rFonts w:asciiTheme="majorHAnsi" w:eastAsia="Lucida Sans Unicode" w:hAnsiTheme="majorHAnsi" w:cstheme="majorHAnsi"/>
          <w:color w:val="000000"/>
          <w:sz w:val="24"/>
          <w:szCs w:val="24"/>
          <w:lang w:eastAsia="en-GB"/>
        </w:rPr>
        <w:t>in order to</w:t>
      </w:r>
      <w:proofErr w:type="gramEnd"/>
      <w:r w:rsidRPr="00624301">
        <w:rPr>
          <w:rFonts w:asciiTheme="majorHAnsi" w:eastAsia="Lucida Sans Unicode" w:hAnsiTheme="majorHAnsi" w:cstheme="majorHAnsi"/>
          <w:color w:val="000000"/>
          <w:sz w:val="24"/>
          <w:szCs w:val="24"/>
          <w:lang w:eastAsia="en-GB"/>
        </w:rPr>
        <w:t xml:space="preserve"> allow businesses and residents to call for assistance in the remote event assistance is required.</w:t>
      </w:r>
    </w:p>
    <w:p w14:paraId="5BB003D5" w14:textId="718C44D3" w:rsidR="00CC7B16" w:rsidRPr="00BE6207" w:rsidRDefault="00CF3CE6" w:rsidP="00CC7B16">
      <w:pPr>
        <w:pStyle w:val="NoSpacing"/>
        <w:rPr>
          <w:rFonts w:ascii="Arial" w:hAnsi="Arial"/>
          <w:b/>
          <w:sz w:val="24"/>
          <w:szCs w:val="24"/>
        </w:rPr>
      </w:pPr>
      <w:r w:rsidRPr="00BE6207">
        <w:rPr>
          <w:rFonts w:ascii="Arial" w:hAnsi="Arial"/>
          <w:b/>
          <w:sz w:val="24"/>
          <w:szCs w:val="24"/>
        </w:rPr>
        <w:t xml:space="preserve">1.13 </w:t>
      </w:r>
      <w:r w:rsidRPr="00BE6207">
        <w:rPr>
          <w:rFonts w:ascii="Arial" w:eastAsia="Times New Roman" w:hAnsi="Arial"/>
          <w:b/>
          <w:sz w:val="24"/>
          <w:szCs w:val="24"/>
        </w:rPr>
        <w:t>Missing</w:t>
      </w:r>
      <w:r w:rsidR="00CC7B16" w:rsidRPr="00BE6207">
        <w:rPr>
          <w:rFonts w:ascii="Arial" w:hAnsi="Arial"/>
          <w:b/>
          <w:sz w:val="24"/>
          <w:szCs w:val="24"/>
        </w:rPr>
        <w:t xml:space="preserve"> Persons or Property</w:t>
      </w:r>
    </w:p>
    <w:p w14:paraId="73E01EB7" w14:textId="77777777" w:rsidR="00CC7B16" w:rsidRPr="00CC7B16" w:rsidRDefault="00CC7B16" w:rsidP="00CC7B16">
      <w:pPr>
        <w:pStyle w:val="NoSpacing"/>
        <w:rPr>
          <w:rFonts w:asciiTheme="majorHAnsi" w:hAnsiTheme="majorHAnsi" w:cstheme="majorHAnsi"/>
          <w:sz w:val="24"/>
          <w:szCs w:val="24"/>
        </w:rPr>
      </w:pPr>
    </w:p>
    <w:p w14:paraId="0A8FE24A" w14:textId="42ACA26E" w:rsidR="00CC7B16" w:rsidRPr="00CC7B16" w:rsidRDefault="00CC7B16" w:rsidP="00CC7B16">
      <w:pPr>
        <w:pStyle w:val="NoSpacing"/>
        <w:rPr>
          <w:rFonts w:asciiTheme="majorHAnsi" w:hAnsiTheme="majorHAnsi" w:cstheme="majorHAnsi"/>
          <w:sz w:val="24"/>
          <w:szCs w:val="24"/>
        </w:rPr>
      </w:pPr>
      <w:r w:rsidRPr="00CC7B16">
        <w:rPr>
          <w:rFonts w:asciiTheme="majorHAnsi" w:hAnsiTheme="majorHAnsi" w:cstheme="majorHAnsi"/>
          <w:sz w:val="24"/>
          <w:szCs w:val="24"/>
        </w:rPr>
        <w:t>Any lost property may be handed in to any of the production team, bars, security or event staﬀ, this will be dealt with by the welfare team, as can any reports of lost property. Property can be reclaimed at the event by direct description or afterwards via collection or post. Contact details for property reclaim will be clearly shown on the event website.</w:t>
      </w:r>
    </w:p>
    <w:p w14:paraId="48611EE9" w14:textId="77777777" w:rsidR="00CC7B16" w:rsidRPr="00CC7B16" w:rsidRDefault="00CC7B16" w:rsidP="00CC7B16">
      <w:pPr>
        <w:pStyle w:val="NoSpacing"/>
        <w:rPr>
          <w:rFonts w:asciiTheme="majorHAnsi" w:eastAsia="Times New Roman" w:hAnsiTheme="majorHAnsi" w:cstheme="majorHAnsi"/>
          <w:sz w:val="24"/>
          <w:szCs w:val="24"/>
        </w:rPr>
      </w:pPr>
    </w:p>
    <w:p w14:paraId="206D4DFD" w14:textId="2F2A82C3" w:rsidR="00CC7B16" w:rsidRPr="00CC7B16" w:rsidRDefault="00CC7B16" w:rsidP="00CC7B16">
      <w:pPr>
        <w:pStyle w:val="NoSpacing"/>
        <w:rPr>
          <w:rFonts w:asciiTheme="majorHAnsi" w:hAnsiTheme="majorHAnsi" w:cstheme="majorHAnsi"/>
          <w:sz w:val="24"/>
          <w:szCs w:val="24"/>
        </w:rPr>
      </w:pPr>
      <w:r w:rsidRPr="00CC7B16">
        <w:rPr>
          <w:rFonts w:asciiTheme="majorHAnsi" w:hAnsiTheme="majorHAnsi" w:cstheme="majorHAnsi"/>
          <w:sz w:val="24"/>
          <w:szCs w:val="24"/>
        </w:rPr>
        <w:t xml:space="preserve">Missing persons can also report to the welfare team, as can reports of missing persons. The Production Manager will then be informed. If the lost person is deemed to be in any way vulnerable, then only persons with a valid DBS check will be allowed to handle the issue. In most cases this would be any of the Welfare team, SIA team, First Aid team, or the event organisers. </w:t>
      </w:r>
    </w:p>
    <w:p w14:paraId="1C55A91F" w14:textId="77777777" w:rsidR="00CC7B16" w:rsidRPr="00CC7B16" w:rsidRDefault="00CC7B16" w:rsidP="00CC7B16">
      <w:pPr>
        <w:pStyle w:val="NoSpacing"/>
        <w:rPr>
          <w:rFonts w:asciiTheme="majorHAnsi" w:hAnsiTheme="majorHAnsi" w:cstheme="majorHAnsi"/>
          <w:sz w:val="24"/>
          <w:szCs w:val="24"/>
        </w:rPr>
      </w:pPr>
    </w:p>
    <w:p w14:paraId="064DC099" w14:textId="64BAF49F" w:rsidR="00CC7B16" w:rsidRDefault="00CC7B16" w:rsidP="00624301">
      <w:pPr>
        <w:pStyle w:val="NoSpacing"/>
        <w:rPr>
          <w:rFonts w:asciiTheme="majorHAnsi" w:hAnsiTheme="majorHAnsi" w:cstheme="majorHAnsi"/>
          <w:sz w:val="24"/>
          <w:szCs w:val="24"/>
        </w:rPr>
      </w:pPr>
      <w:r w:rsidRPr="00CC7B16">
        <w:rPr>
          <w:rFonts w:asciiTheme="majorHAnsi" w:hAnsiTheme="majorHAnsi" w:cstheme="majorHAnsi"/>
          <w:sz w:val="24"/>
          <w:szCs w:val="24"/>
        </w:rPr>
        <w:t xml:space="preserve">Full in-depth details can be found in </w:t>
      </w:r>
      <w:r w:rsidR="0084704F" w:rsidRPr="00CC7B16">
        <w:rPr>
          <w:rFonts w:asciiTheme="majorHAnsi" w:hAnsiTheme="majorHAnsi" w:cstheme="majorHAnsi"/>
          <w:sz w:val="24"/>
          <w:szCs w:val="24"/>
        </w:rPr>
        <w:t>our</w:t>
      </w:r>
      <w:r w:rsidR="0084704F">
        <w:rPr>
          <w:rFonts w:asciiTheme="majorHAnsi" w:hAnsiTheme="majorHAnsi" w:cstheme="majorHAnsi"/>
          <w:sz w:val="24"/>
          <w:szCs w:val="24"/>
        </w:rPr>
        <w:t xml:space="preserve"> </w:t>
      </w:r>
      <w:r w:rsidR="0084704F" w:rsidRPr="00CC7B16">
        <w:rPr>
          <w:rFonts w:asciiTheme="majorHAnsi" w:hAnsiTheme="majorHAnsi" w:cstheme="majorHAnsi"/>
          <w:sz w:val="24"/>
          <w:szCs w:val="24"/>
        </w:rPr>
        <w:t>security</w:t>
      </w:r>
      <w:r w:rsidRPr="00CC7B16">
        <w:rPr>
          <w:rFonts w:asciiTheme="majorHAnsi" w:hAnsiTheme="majorHAnsi" w:cstheme="majorHAnsi"/>
          <w:sz w:val="24"/>
          <w:szCs w:val="24"/>
        </w:rPr>
        <w:t xml:space="preserve"> policy</w:t>
      </w:r>
      <w:r w:rsidR="0084704F">
        <w:rPr>
          <w:rFonts w:asciiTheme="majorHAnsi" w:hAnsiTheme="majorHAnsi" w:cstheme="majorHAnsi"/>
          <w:sz w:val="24"/>
          <w:szCs w:val="24"/>
        </w:rPr>
        <w:t>.</w:t>
      </w:r>
    </w:p>
    <w:p w14:paraId="36A80C0C" w14:textId="77777777" w:rsidR="00624301" w:rsidRPr="00624301" w:rsidRDefault="00624301" w:rsidP="00624301">
      <w:pPr>
        <w:pStyle w:val="NoSpacing"/>
        <w:rPr>
          <w:rFonts w:asciiTheme="majorHAnsi" w:hAnsiTheme="majorHAnsi" w:cstheme="majorHAnsi"/>
          <w:sz w:val="24"/>
          <w:szCs w:val="24"/>
        </w:rPr>
      </w:pPr>
    </w:p>
    <w:p w14:paraId="7E8F4964" w14:textId="44BE4C80" w:rsidR="00624301" w:rsidRPr="0084704F" w:rsidRDefault="00CF3CE6" w:rsidP="00CF3CE6">
      <w:pPr>
        <w:spacing w:after="120" w:line="269" w:lineRule="auto"/>
        <w:ind w:left="-6" w:right="17" w:hanging="11"/>
        <w:rPr>
          <w:rFonts w:ascii="Arial" w:eastAsia="Lucida Sans Unicode" w:hAnsi="Arial"/>
          <w:b/>
          <w:color w:val="000000"/>
          <w:sz w:val="24"/>
          <w:szCs w:val="24"/>
          <w:lang w:eastAsia="en-GB"/>
        </w:rPr>
      </w:pPr>
      <w:r w:rsidRPr="0084704F">
        <w:rPr>
          <w:rFonts w:ascii="Arial" w:eastAsia="Lucida Sans Unicode" w:hAnsi="Arial"/>
          <w:b/>
          <w:color w:val="000000"/>
          <w:sz w:val="24"/>
          <w:szCs w:val="24"/>
          <w:lang w:eastAsia="en-GB"/>
        </w:rPr>
        <w:t xml:space="preserve">1.14 </w:t>
      </w:r>
      <w:r w:rsidR="00624301" w:rsidRPr="0084704F">
        <w:rPr>
          <w:rFonts w:ascii="Arial" w:eastAsia="Lucida Sans Unicode" w:hAnsi="Arial"/>
          <w:b/>
          <w:color w:val="000000"/>
          <w:sz w:val="24"/>
          <w:szCs w:val="24"/>
          <w:lang w:eastAsia="en-GB"/>
        </w:rPr>
        <w:t>Body Cams</w:t>
      </w:r>
    </w:p>
    <w:p w14:paraId="05CAD5BE" w14:textId="63179334" w:rsidR="005D29FD" w:rsidRPr="005D29FD" w:rsidRDefault="005D29FD" w:rsidP="005D29FD">
      <w:pPr>
        <w:spacing w:after="9" w:line="269" w:lineRule="auto"/>
        <w:ind w:left="-5" w:right="15" w:hanging="10"/>
        <w:rPr>
          <w:rFonts w:ascii="Lucida Sans Unicode" w:eastAsia="Lucida Sans Unicode" w:hAnsi="Lucida Sans Unicode" w:cs="Lucida Sans Unicode"/>
          <w:color w:val="000000"/>
          <w:sz w:val="22"/>
          <w:szCs w:val="22"/>
          <w:lang w:eastAsia="en-GB"/>
        </w:rPr>
      </w:pPr>
      <w:r w:rsidRPr="005D29FD">
        <w:rPr>
          <w:rFonts w:ascii="Lucida Sans Unicode" w:eastAsia="Lucida Sans Unicode" w:hAnsi="Lucida Sans Unicode" w:cs="Lucida Sans Unicode"/>
          <w:color w:val="000000"/>
          <w:sz w:val="22"/>
          <w:szCs w:val="22"/>
          <w:lang w:eastAsia="en-GB"/>
        </w:rPr>
        <w:t>Security outside the perimeter and on patrol will wear body cams - all footage will be available</w:t>
      </w:r>
      <w:r w:rsidR="00CF3CE6">
        <w:rPr>
          <w:rFonts w:ascii="Lucida Sans Unicode" w:eastAsia="Lucida Sans Unicode" w:hAnsi="Lucida Sans Unicode" w:cs="Lucida Sans Unicode"/>
          <w:color w:val="000000"/>
          <w:sz w:val="22"/>
          <w:szCs w:val="22"/>
          <w:lang w:eastAsia="en-GB"/>
        </w:rPr>
        <w:t xml:space="preserve"> by request in writing to the event organiser.</w:t>
      </w:r>
    </w:p>
    <w:p w14:paraId="019A3A57" w14:textId="14BCD501" w:rsidR="00030142" w:rsidRDefault="00030142" w:rsidP="00480378">
      <w:pPr>
        <w:spacing w:line="228" w:lineRule="auto"/>
        <w:ind w:left="380" w:right="500"/>
        <w:rPr>
          <w:rFonts w:ascii="Times New Roman" w:eastAsia="Times New Roman" w:hAnsi="Times New Roman"/>
        </w:rPr>
      </w:pPr>
    </w:p>
    <w:p w14:paraId="2B444B96" w14:textId="77777777" w:rsidR="00030142" w:rsidRDefault="00030142" w:rsidP="00480378">
      <w:pPr>
        <w:spacing w:line="228" w:lineRule="auto"/>
        <w:ind w:left="380" w:right="500"/>
        <w:rPr>
          <w:rFonts w:ascii="Times New Roman" w:eastAsia="Times New Roman" w:hAnsi="Times New Roman"/>
        </w:rPr>
      </w:pPr>
    </w:p>
    <w:p w14:paraId="743D7519" w14:textId="77777777" w:rsidR="00480378" w:rsidRDefault="00480378"/>
    <w:sectPr w:rsidR="00480378" w:rsidSect="00480378">
      <w:headerReference w:type="default" r:id="rId8"/>
      <w:pgSz w:w="11900" w:h="16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5A6C" w14:textId="77777777" w:rsidR="0090387A" w:rsidRDefault="0090387A" w:rsidP="00704529">
      <w:r>
        <w:separator/>
      </w:r>
    </w:p>
  </w:endnote>
  <w:endnote w:type="continuationSeparator" w:id="0">
    <w:p w14:paraId="74C3096C" w14:textId="77777777" w:rsidR="0090387A" w:rsidRDefault="0090387A" w:rsidP="0070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871C" w14:textId="77777777" w:rsidR="0090387A" w:rsidRDefault="0090387A" w:rsidP="00704529">
      <w:r>
        <w:separator/>
      </w:r>
    </w:p>
  </w:footnote>
  <w:footnote w:type="continuationSeparator" w:id="0">
    <w:p w14:paraId="610D68DF" w14:textId="77777777" w:rsidR="0090387A" w:rsidRDefault="0090387A" w:rsidP="0070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2E37" w14:textId="5EEE7524" w:rsidR="00704529" w:rsidRPr="00E6044A" w:rsidRDefault="00704529" w:rsidP="00704529">
    <w:pPr>
      <w:pStyle w:val="Header"/>
      <w:jc w:val="center"/>
      <w:rPr>
        <w:b/>
        <w:sz w:val="32"/>
        <w:szCs w:val="32"/>
      </w:rPr>
    </w:pPr>
    <w:r w:rsidRPr="00E6044A">
      <w:rPr>
        <w:b/>
        <w:sz w:val="32"/>
        <w:szCs w:val="32"/>
      </w:rPr>
      <w:t>SANDON FIELDS CROWD MANAGEMENT PLAN</w:t>
    </w:r>
  </w:p>
  <w:p w14:paraId="05E9BC81" w14:textId="73A1FCE7" w:rsidR="00704529" w:rsidRPr="00704529" w:rsidRDefault="00704529">
    <w:pPr>
      <w:pStyle w:val="Header"/>
      <w:rPr>
        <w:sz w:val="28"/>
        <w:szCs w:val="28"/>
      </w:rPr>
    </w:pPr>
    <w:r w:rsidRPr="0069605B">
      <w:rPr>
        <w:sz w:val="24"/>
        <w:szCs w:val="24"/>
      </w:rPr>
      <w:t>LOCATION:</w:t>
    </w:r>
    <w:r w:rsidRPr="00704529">
      <w:rPr>
        <w:sz w:val="28"/>
        <w:szCs w:val="28"/>
      </w:rPr>
      <w:t xml:space="preserve"> </w:t>
    </w:r>
    <w:r w:rsidRPr="0069605B">
      <w:rPr>
        <w:sz w:val="24"/>
        <w:szCs w:val="24"/>
      </w:rPr>
      <w:t>Poplars Farm, SG9 OQG</w:t>
    </w:r>
    <w:r w:rsidRPr="00704529">
      <w:rPr>
        <w:sz w:val="28"/>
        <w:szCs w:val="28"/>
      </w:rPr>
      <w:t xml:space="preserve">  </w:t>
    </w:r>
    <w:r w:rsidR="00CE73CF">
      <w:rPr>
        <w:sz w:val="28"/>
        <w:szCs w:val="28"/>
      </w:rPr>
      <w:t xml:space="preserve"> </w:t>
    </w:r>
    <w:r w:rsidRPr="0069605B">
      <w:rPr>
        <w:sz w:val="24"/>
        <w:szCs w:val="24"/>
      </w:rPr>
      <w:t>Company</w:t>
    </w:r>
    <w:r w:rsidR="00CE73CF">
      <w:rPr>
        <w:sz w:val="24"/>
        <w:szCs w:val="24"/>
      </w:rPr>
      <w:t>:</w:t>
    </w:r>
    <w:r w:rsidRPr="00704529">
      <w:rPr>
        <w:sz w:val="28"/>
        <w:szCs w:val="28"/>
      </w:rPr>
      <w:t xml:space="preserve"> </w:t>
    </w:r>
    <w:r w:rsidRPr="00CE73CF">
      <w:rPr>
        <w:sz w:val="24"/>
        <w:szCs w:val="24"/>
      </w:rPr>
      <w:t>London Road Audio Services Ltd</w:t>
    </w:r>
    <w:r w:rsidRPr="00704529">
      <w:rPr>
        <w:sz w:val="28"/>
        <w:szCs w:val="28"/>
      </w:rPr>
      <w:t xml:space="preserve">                              </w:t>
    </w:r>
    <w:r w:rsidRPr="00CE73CF">
      <w:rPr>
        <w:sz w:val="24"/>
        <w:szCs w:val="24"/>
      </w:rPr>
      <w:t>Date prepared: 21/02/2018</w:t>
    </w:r>
  </w:p>
  <w:p w14:paraId="24726551" w14:textId="77777777" w:rsidR="00704529" w:rsidRDefault="0070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277C"/>
    <w:multiLevelType w:val="hybridMultilevel"/>
    <w:tmpl w:val="04DE36EC"/>
    <w:lvl w:ilvl="0" w:tplc="859066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38F216">
      <w:start w:val="1"/>
      <w:numFmt w:val="bullet"/>
      <w:lvlText w:val="o"/>
      <w:lvlJc w:val="left"/>
      <w:pPr>
        <w:ind w:left="1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986F48">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F61EEE">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4A412">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D8FD24">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B6BA2E">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42B74A">
      <w:start w:val="1"/>
      <w:numFmt w:val="bullet"/>
      <w:lvlText w:val="o"/>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EC987A">
      <w:start w:val="1"/>
      <w:numFmt w:val="bullet"/>
      <w:lvlText w:val="▪"/>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E136200"/>
    <w:multiLevelType w:val="hybridMultilevel"/>
    <w:tmpl w:val="AAE0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78"/>
    <w:rsid w:val="00030142"/>
    <w:rsid w:val="00101734"/>
    <w:rsid w:val="002E11E0"/>
    <w:rsid w:val="00307582"/>
    <w:rsid w:val="003853A8"/>
    <w:rsid w:val="00480378"/>
    <w:rsid w:val="00562DFE"/>
    <w:rsid w:val="005D29FD"/>
    <w:rsid w:val="00624301"/>
    <w:rsid w:val="0069605B"/>
    <w:rsid w:val="00704529"/>
    <w:rsid w:val="0084704F"/>
    <w:rsid w:val="0090387A"/>
    <w:rsid w:val="00A8333D"/>
    <w:rsid w:val="00BE6207"/>
    <w:rsid w:val="00C154B4"/>
    <w:rsid w:val="00C32166"/>
    <w:rsid w:val="00CC7B16"/>
    <w:rsid w:val="00CE211A"/>
    <w:rsid w:val="00CE73CF"/>
    <w:rsid w:val="00CF3CE6"/>
    <w:rsid w:val="00E6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39FB6"/>
  <w14:defaultImageDpi w14:val="300"/>
  <w15:docId w15:val="{EDA9375B-F986-422B-A828-29972169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582"/>
    <w:rPr>
      <w:rFonts w:ascii="Calibri" w:eastAsia="Calibri" w:hAnsi="Calibri"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E211A"/>
    <w:rPr>
      <w:sz w:val="22"/>
      <w:szCs w:val="22"/>
      <w:lang w:val="en-GB" w:eastAsia="en-GB"/>
    </w:rPr>
    <w:tblPr>
      <w:tblCellMar>
        <w:top w:w="0" w:type="dxa"/>
        <w:left w:w="0" w:type="dxa"/>
        <w:bottom w:w="0" w:type="dxa"/>
        <w:right w:w="0" w:type="dxa"/>
      </w:tblCellMar>
    </w:tblPr>
  </w:style>
  <w:style w:type="table" w:customStyle="1" w:styleId="TableGrid1">
    <w:name w:val="TableGrid1"/>
    <w:rsid w:val="005D29FD"/>
    <w:rPr>
      <w:sz w:val="22"/>
      <w:szCs w:val="22"/>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5D29FD"/>
    <w:pPr>
      <w:ind w:left="720"/>
      <w:contextualSpacing/>
    </w:pPr>
  </w:style>
  <w:style w:type="paragraph" w:styleId="Header">
    <w:name w:val="header"/>
    <w:basedOn w:val="Normal"/>
    <w:link w:val="HeaderChar"/>
    <w:uiPriority w:val="99"/>
    <w:unhideWhenUsed/>
    <w:rsid w:val="00704529"/>
    <w:pPr>
      <w:tabs>
        <w:tab w:val="center" w:pos="4513"/>
        <w:tab w:val="right" w:pos="9026"/>
      </w:tabs>
    </w:pPr>
  </w:style>
  <w:style w:type="character" w:customStyle="1" w:styleId="HeaderChar">
    <w:name w:val="Header Char"/>
    <w:basedOn w:val="DefaultParagraphFont"/>
    <w:link w:val="Header"/>
    <w:uiPriority w:val="99"/>
    <w:rsid w:val="00704529"/>
    <w:rPr>
      <w:rFonts w:ascii="Calibri" w:eastAsia="Calibri" w:hAnsi="Calibri" w:cs="Arial"/>
      <w:sz w:val="20"/>
      <w:szCs w:val="20"/>
      <w:lang w:val="en-GB"/>
    </w:rPr>
  </w:style>
  <w:style w:type="paragraph" w:styleId="Footer">
    <w:name w:val="footer"/>
    <w:basedOn w:val="Normal"/>
    <w:link w:val="FooterChar"/>
    <w:uiPriority w:val="99"/>
    <w:unhideWhenUsed/>
    <w:rsid w:val="00704529"/>
    <w:pPr>
      <w:tabs>
        <w:tab w:val="center" w:pos="4513"/>
        <w:tab w:val="right" w:pos="9026"/>
      </w:tabs>
    </w:pPr>
  </w:style>
  <w:style w:type="character" w:customStyle="1" w:styleId="FooterChar">
    <w:name w:val="Footer Char"/>
    <w:basedOn w:val="DefaultParagraphFont"/>
    <w:link w:val="Footer"/>
    <w:uiPriority w:val="99"/>
    <w:rsid w:val="00704529"/>
    <w:rPr>
      <w:rFonts w:ascii="Calibri" w:eastAsia="Calibri" w:hAnsi="Calibri" w:cs="Arial"/>
      <w:sz w:val="20"/>
      <w:szCs w:val="20"/>
      <w:lang w:val="en-GB"/>
    </w:rPr>
  </w:style>
  <w:style w:type="paragraph" w:styleId="NoSpacing">
    <w:name w:val="No Spacing"/>
    <w:uiPriority w:val="1"/>
    <w:qFormat/>
    <w:rsid w:val="00CC7B16"/>
    <w:rPr>
      <w:rFonts w:ascii="Calibri" w:eastAsia="Calibri" w:hAnsi="Calibri"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Skyline Audio Ltd</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Maskell</dc:creator>
  <cp:keywords/>
  <dc:description/>
  <cp:lastModifiedBy>john heath</cp:lastModifiedBy>
  <cp:revision>6</cp:revision>
  <dcterms:created xsi:type="dcterms:W3CDTF">2018-03-02T20:46:00Z</dcterms:created>
  <dcterms:modified xsi:type="dcterms:W3CDTF">2018-03-04T17:05:00Z</dcterms:modified>
</cp:coreProperties>
</file>